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1DB" w:rsidRPr="00EE61DB" w:rsidRDefault="00EE61DB" w:rsidP="00EE61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1DB">
        <w:rPr>
          <w:rFonts w:ascii="Times New Roman" w:eastAsia="Times New Roman" w:hAnsi="Times New Roman" w:cs="Times New Roman"/>
          <w:b/>
          <w:bCs/>
          <w:color w:val="FF0000"/>
          <w:sz w:val="39"/>
          <w:lang w:eastAsia="ru-RU"/>
        </w:rPr>
        <w:t>«Умей сказать «НЕТ»:</w:t>
      </w:r>
    </w:p>
    <w:p w:rsidR="00EE61DB" w:rsidRPr="00EE61DB" w:rsidRDefault="00EE61DB" w:rsidP="00EE61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1DB">
        <w:rPr>
          <w:rFonts w:ascii="Times New Roman" w:eastAsia="Times New Roman" w:hAnsi="Times New Roman" w:cs="Times New Roman"/>
          <w:sz w:val="32"/>
          <w:szCs w:val="32"/>
          <w:lang w:eastAsia="ru-RU"/>
        </w:rPr>
        <w:t>когда тебе предлагают совершить недостойный поступок;</w:t>
      </w:r>
    </w:p>
    <w:p w:rsidR="00EE61DB" w:rsidRPr="00EE61DB" w:rsidRDefault="00EE61DB" w:rsidP="00EE61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1DB">
        <w:rPr>
          <w:rFonts w:ascii="Times New Roman" w:eastAsia="Times New Roman" w:hAnsi="Times New Roman" w:cs="Times New Roman"/>
          <w:sz w:val="32"/>
          <w:szCs w:val="32"/>
          <w:lang w:eastAsia="ru-RU"/>
        </w:rPr>
        <w:t>когда тебе предлагают попробовать что-либо запретное;</w:t>
      </w:r>
    </w:p>
    <w:p w:rsidR="00EE61DB" w:rsidRPr="00EE61DB" w:rsidRDefault="00EE61DB" w:rsidP="00EE61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1DB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тебе предлагают поехать куда-либо, предупреждая, что</w:t>
      </w:r>
      <w:r w:rsidRPr="00EE61DB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</w:r>
      <w:r w:rsidRPr="00EE61D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бы ты об этом никому не говорил;</w:t>
      </w:r>
    </w:p>
    <w:p w:rsidR="00EE61DB" w:rsidRPr="00EE61DB" w:rsidRDefault="00EE61DB" w:rsidP="00EE61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1DB">
        <w:rPr>
          <w:rFonts w:ascii="Times New Roman" w:eastAsia="Times New Roman" w:hAnsi="Times New Roman" w:cs="Times New Roman"/>
          <w:sz w:val="32"/>
          <w:szCs w:val="32"/>
          <w:lang w:eastAsia="ru-RU"/>
        </w:rPr>
        <w:t>когда незнакомые или малознакомые люди приглашают тебя</w:t>
      </w:r>
      <w:r w:rsidRPr="00EE61D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к себе в гости, на дискотеку, в клуб;</w:t>
      </w:r>
    </w:p>
    <w:p w:rsidR="00EE61DB" w:rsidRPr="00EE61DB" w:rsidRDefault="00EE61DB" w:rsidP="00EE61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1DB">
        <w:rPr>
          <w:rFonts w:ascii="Times New Roman" w:eastAsia="Times New Roman" w:hAnsi="Times New Roman" w:cs="Times New Roman"/>
          <w:sz w:val="32"/>
          <w:szCs w:val="32"/>
          <w:lang w:eastAsia="ru-RU"/>
        </w:rPr>
        <w:t>когда тебе предлагают «хорошо» отдохнуть вдали от взрос</w:t>
      </w:r>
      <w:r w:rsidRPr="00EE61DB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лых, родителей;</w:t>
      </w:r>
    </w:p>
    <w:p w:rsidR="00EE61DB" w:rsidRPr="00EE61DB" w:rsidRDefault="00EE61DB" w:rsidP="00EE61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1DB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незнакомые люди предлагают подвезти тебя на машине</w:t>
      </w:r>
      <w:r w:rsidRPr="00EE61D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или показать им дорогу, сидя в машине;</w:t>
      </w:r>
    </w:p>
    <w:p w:rsidR="00EE61DB" w:rsidRPr="00EE61DB" w:rsidRDefault="00EE61DB" w:rsidP="00EE61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1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когда тебе предлагают на улице купить какой-либо товар по </w:t>
      </w:r>
      <w:proofErr w:type="gramStart"/>
      <w:r w:rsidRPr="00EE61DB">
        <w:rPr>
          <w:rFonts w:ascii="Times New Roman" w:eastAsia="Times New Roman" w:hAnsi="Times New Roman" w:cs="Times New Roman"/>
          <w:sz w:val="32"/>
          <w:szCs w:val="32"/>
          <w:lang w:eastAsia="ru-RU"/>
        </w:rPr>
        <w:t>дешевой цене</w:t>
      </w:r>
      <w:proofErr w:type="gramEnd"/>
      <w:r w:rsidRPr="00EE61DB">
        <w:rPr>
          <w:rFonts w:ascii="Times New Roman" w:eastAsia="Times New Roman" w:hAnsi="Times New Roman" w:cs="Times New Roman"/>
          <w:sz w:val="32"/>
          <w:szCs w:val="32"/>
          <w:lang w:eastAsia="ru-RU"/>
        </w:rPr>
        <w:t>, сыграть в азартную игру, обещая большой выигрыш;</w:t>
      </w:r>
    </w:p>
    <w:p w:rsidR="00EE61DB" w:rsidRPr="00EE61DB" w:rsidRDefault="00EE61DB" w:rsidP="00EE61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1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когда предлагают </w:t>
      </w:r>
      <w:proofErr w:type="gramStart"/>
      <w:r w:rsidRPr="00EE61DB">
        <w:rPr>
          <w:rFonts w:ascii="Times New Roman" w:eastAsia="Times New Roman" w:hAnsi="Times New Roman" w:cs="Times New Roman"/>
          <w:sz w:val="32"/>
          <w:szCs w:val="32"/>
          <w:lang w:eastAsia="ru-RU"/>
        </w:rPr>
        <w:t>погадать с целью узнать</w:t>
      </w:r>
      <w:proofErr w:type="gramEnd"/>
      <w:r w:rsidRPr="00EE61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будущее.</w:t>
      </w:r>
    </w:p>
    <w:p w:rsidR="00EE61DB" w:rsidRPr="00EE61DB" w:rsidRDefault="00EE61DB" w:rsidP="00EE61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1DB">
        <w:rPr>
          <w:rFonts w:ascii="Times New Roman" w:eastAsia="Times New Roman" w:hAnsi="Times New Roman" w:cs="Times New Roman"/>
          <w:b/>
          <w:bCs/>
          <w:sz w:val="39"/>
          <w:highlight w:val="yellow"/>
          <w:lang w:eastAsia="ru-RU"/>
        </w:rPr>
        <w:t>Помни, что во многих случаях умение сказать «нет» – это проявление</w:t>
      </w:r>
      <w:r w:rsidRPr="00EE61DB">
        <w:rPr>
          <w:rFonts w:ascii="Times New Roman" w:eastAsia="Times New Roman" w:hAnsi="Times New Roman" w:cs="Times New Roman"/>
          <w:b/>
          <w:bCs/>
          <w:sz w:val="32"/>
          <w:highlight w:val="yellow"/>
          <w:lang w:eastAsia="ru-RU"/>
        </w:rPr>
        <w:t xml:space="preserve"> </w:t>
      </w:r>
      <w:r w:rsidRPr="00EE61DB">
        <w:rPr>
          <w:rFonts w:ascii="Times New Roman" w:eastAsia="Times New Roman" w:hAnsi="Times New Roman" w:cs="Times New Roman"/>
          <w:b/>
          <w:bCs/>
          <w:sz w:val="39"/>
          <w:highlight w:val="yellow"/>
          <w:lang w:eastAsia="ru-RU"/>
        </w:rPr>
        <w:t>не слабости</w:t>
      </w:r>
      <w:r w:rsidRPr="00EE61DB">
        <w:rPr>
          <w:rFonts w:ascii="Times New Roman" w:eastAsia="Times New Roman" w:hAnsi="Times New Roman" w:cs="Times New Roman"/>
          <w:b/>
          <w:bCs/>
          <w:sz w:val="32"/>
          <w:highlight w:val="yellow"/>
          <w:lang w:eastAsia="ru-RU"/>
        </w:rPr>
        <w:t xml:space="preserve">, </w:t>
      </w:r>
      <w:r w:rsidRPr="00EE61DB">
        <w:rPr>
          <w:rFonts w:ascii="Times New Roman" w:eastAsia="Times New Roman" w:hAnsi="Times New Roman" w:cs="Times New Roman"/>
          <w:b/>
          <w:bCs/>
          <w:sz w:val="39"/>
          <w:highlight w:val="yellow"/>
          <w:lang w:eastAsia="ru-RU"/>
        </w:rPr>
        <w:t>а собственной силы, воли и достоинства.</w:t>
      </w:r>
    </w:p>
    <w:p w:rsidR="00EE61DB" w:rsidRPr="00EE61DB" w:rsidRDefault="00EE61DB" w:rsidP="00EE61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1DB">
        <w:rPr>
          <w:rFonts w:ascii="Times New Roman" w:eastAsia="Times New Roman" w:hAnsi="Times New Roman" w:cs="Times New Roman"/>
          <w:b/>
          <w:bCs/>
          <w:color w:val="FF0000"/>
          <w:sz w:val="39"/>
          <w:lang w:eastAsia="ru-RU"/>
        </w:rPr>
        <w:lastRenderedPageBreak/>
        <w:t>«Если ты на улице»</w:t>
      </w:r>
    </w:p>
    <w:p w:rsidR="00EE61DB" w:rsidRPr="00EE61DB" w:rsidRDefault="00EE61DB" w:rsidP="00EE61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1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Если ты хочешь куда-либо пойти, </w:t>
      </w:r>
      <w:r w:rsidRPr="00EE61DB">
        <w:rPr>
          <w:rFonts w:ascii="Times New Roman" w:eastAsia="Times New Roman" w:hAnsi="Times New Roman" w:cs="Times New Roman"/>
          <w:b/>
          <w:bCs/>
          <w:sz w:val="32"/>
          <w:lang w:eastAsia="ru-RU"/>
        </w:rPr>
        <w:t xml:space="preserve">обязательно предупреди родителей, </w:t>
      </w:r>
      <w:r w:rsidRPr="00EE61DB">
        <w:rPr>
          <w:rFonts w:ascii="Times New Roman" w:eastAsia="Times New Roman" w:hAnsi="Times New Roman" w:cs="Times New Roman"/>
          <w:sz w:val="32"/>
          <w:szCs w:val="32"/>
          <w:lang w:eastAsia="ru-RU"/>
        </w:rPr>
        <w:t>куда, с кем ты идешь и когда вернешься, а также рас</w:t>
      </w:r>
      <w:r w:rsidRPr="00EE61DB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скажи свой маршрут движения.</w:t>
      </w:r>
    </w:p>
    <w:p w:rsidR="00EE61DB" w:rsidRPr="00EE61DB" w:rsidRDefault="00EE61DB" w:rsidP="00EE61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1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Во время игр не залезай </w:t>
      </w:r>
      <w:r w:rsidRPr="00EE61DB">
        <w:rPr>
          <w:rFonts w:ascii="Times New Roman" w:eastAsia="Times New Roman" w:hAnsi="Times New Roman" w:cs="Times New Roman"/>
          <w:b/>
          <w:bCs/>
          <w:sz w:val="32"/>
          <w:lang w:eastAsia="ru-RU"/>
        </w:rPr>
        <w:t xml:space="preserve">в стоящие </w:t>
      </w:r>
      <w:r w:rsidRPr="00EE61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бесхозные машины, </w:t>
      </w:r>
      <w:r w:rsidRPr="00EE61DB">
        <w:rPr>
          <w:rFonts w:ascii="Times New Roman" w:eastAsia="Times New Roman" w:hAnsi="Times New Roman" w:cs="Times New Roman"/>
          <w:b/>
          <w:bCs/>
          <w:sz w:val="32"/>
          <w:lang w:eastAsia="ru-RU"/>
        </w:rPr>
        <w:t>под</w:t>
      </w:r>
      <w:r w:rsidRPr="00EE61DB">
        <w:rPr>
          <w:rFonts w:ascii="Times New Roman" w:eastAsia="Times New Roman" w:hAnsi="Times New Roman" w:cs="Times New Roman"/>
          <w:b/>
          <w:bCs/>
          <w:sz w:val="32"/>
          <w:lang w:eastAsia="ru-RU"/>
        </w:rPr>
        <w:softHyphen/>
        <w:t>валы и другие подобные места.</w:t>
      </w:r>
    </w:p>
    <w:p w:rsidR="00EE61DB" w:rsidRPr="00EE61DB" w:rsidRDefault="00EE61DB" w:rsidP="00EE61D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3.</w:t>
      </w:r>
      <w:r w:rsidRPr="00EE61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Постарайся, чтобы твой маршрут не пролегал </w:t>
      </w:r>
      <w:r w:rsidRPr="00EE61DB">
        <w:rPr>
          <w:rFonts w:ascii="Times New Roman" w:eastAsia="Times New Roman" w:hAnsi="Times New Roman" w:cs="Times New Roman"/>
          <w:b/>
          <w:bCs/>
          <w:sz w:val="32"/>
          <w:lang w:eastAsia="ru-RU"/>
        </w:rPr>
        <w:t>по лесу, пар</w:t>
      </w:r>
      <w:r w:rsidRPr="00EE61DB">
        <w:rPr>
          <w:rFonts w:ascii="Times New Roman" w:eastAsia="Times New Roman" w:hAnsi="Times New Roman" w:cs="Times New Roman"/>
          <w:b/>
          <w:bCs/>
          <w:sz w:val="32"/>
          <w:lang w:eastAsia="ru-RU"/>
        </w:rPr>
        <w:softHyphen/>
        <w:t>ку, безлюдным и неосвещенным местам.</w:t>
      </w:r>
    </w:p>
    <w:p w:rsidR="00EE61DB" w:rsidRPr="00EE61DB" w:rsidRDefault="00EE61DB" w:rsidP="00EE61D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1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Если тебе показалось, что тебя кто-то преследует, </w:t>
      </w:r>
      <w:r w:rsidRPr="00EE61DB">
        <w:rPr>
          <w:rFonts w:ascii="Times New Roman" w:eastAsia="Times New Roman" w:hAnsi="Times New Roman" w:cs="Times New Roman"/>
          <w:b/>
          <w:bCs/>
          <w:sz w:val="32"/>
          <w:lang w:eastAsia="ru-RU"/>
        </w:rPr>
        <w:t>перейди на другую сторону дороги, зайди в магазин, на автобусную ос</w:t>
      </w:r>
      <w:r w:rsidRPr="00EE61DB">
        <w:rPr>
          <w:rFonts w:ascii="Times New Roman" w:eastAsia="Times New Roman" w:hAnsi="Times New Roman" w:cs="Times New Roman"/>
          <w:b/>
          <w:bCs/>
          <w:sz w:val="32"/>
          <w:lang w:eastAsia="ru-RU"/>
        </w:rPr>
        <w:softHyphen/>
        <w:t>тановку, обратись к любому взрослому человеку.</w:t>
      </w:r>
    </w:p>
    <w:p w:rsidR="00EE61DB" w:rsidRPr="00EE61DB" w:rsidRDefault="00EE61DB" w:rsidP="00EE61D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1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Если ты где-то задержался, попроси родителей </w:t>
      </w:r>
      <w:r w:rsidRPr="00EE61DB">
        <w:rPr>
          <w:rFonts w:ascii="Times New Roman" w:eastAsia="Times New Roman" w:hAnsi="Times New Roman" w:cs="Times New Roman"/>
          <w:b/>
          <w:bCs/>
          <w:sz w:val="32"/>
          <w:lang w:eastAsia="ru-RU"/>
        </w:rPr>
        <w:t>встретить тебя.</w:t>
      </w:r>
    </w:p>
    <w:p w:rsidR="00EE61DB" w:rsidRPr="00EE61DB" w:rsidRDefault="00EE61DB" w:rsidP="00EE61D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1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Если твой маршрут проходит по автомагистрали, </w:t>
      </w:r>
      <w:r w:rsidRPr="00EE61DB">
        <w:rPr>
          <w:rFonts w:ascii="Times New Roman" w:eastAsia="Times New Roman" w:hAnsi="Times New Roman" w:cs="Times New Roman"/>
          <w:b/>
          <w:bCs/>
          <w:sz w:val="32"/>
          <w:lang w:eastAsia="ru-RU"/>
        </w:rPr>
        <w:t>иди на</w:t>
      </w:r>
      <w:r w:rsidRPr="00EE61DB">
        <w:rPr>
          <w:rFonts w:ascii="Times New Roman" w:eastAsia="Times New Roman" w:hAnsi="Times New Roman" w:cs="Times New Roman"/>
          <w:b/>
          <w:bCs/>
          <w:sz w:val="32"/>
          <w:lang w:eastAsia="ru-RU"/>
        </w:rPr>
        <w:softHyphen/>
        <w:t>встречу транспорту.</w:t>
      </w:r>
    </w:p>
    <w:p w:rsidR="00EE61DB" w:rsidRPr="00EE61DB" w:rsidRDefault="00EE61DB" w:rsidP="00EE61D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1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Если машина тормозит возле тебя, </w:t>
      </w:r>
      <w:r w:rsidRPr="00EE61DB">
        <w:rPr>
          <w:rFonts w:ascii="Times New Roman" w:eastAsia="Times New Roman" w:hAnsi="Times New Roman" w:cs="Times New Roman"/>
          <w:b/>
          <w:bCs/>
          <w:sz w:val="32"/>
          <w:lang w:eastAsia="ru-RU"/>
        </w:rPr>
        <w:t>отойди от нее подальше.</w:t>
      </w:r>
    </w:p>
    <w:p w:rsidR="00EE61DB" w:rsidRPr="00EE61DB" w:rsidRDefault="00EE61DB" w:rsidP="00EE61D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1DB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тебя остановили и попросили показать дорогу, поста</w:t>
      </w:r>
      <w:r w:rsidRPr="00EE61DB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 xml:space="preserve">райся объяснить все на словах, </w:t>
      </w:r>
      <w:r w:rsidRPr="00EE61DB">
        <w:rPr>
          <w:rFonts w:ascii="Times New Roman" w:eastAsia="Times New Roman" w:hAnsi="Times New Roman" w:cs="Times New Roman"/>
          <w:b/>
          <w:bCs/>
          <w:sz w:val="32"/>
          <w:lang w:eastAsia="ru-RU"/>
        </w:rPr>
        <w:t>не садясь в машину.</w:t>
      </w:r>
    </w:p>
    <w:p w:rsidR="00EE61DB" w:rsidRPr="00EE61DB" w:rsidRDefault="00EE61DB" w:rsidP="00EE61D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1DB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Если незнакомый человек представился другом твоих родст</w:t>
      </w:r>
      <w:r w:rsidRPr="00EE61DB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 xml:space="preserve">венников или родителей, </w:t>
      </w:r>
      <w:r w:rsidRPr="00EE61DB">
        <w:rPr>
          <w:rFonts w:ascii="Times New Roman" w:eastAsia="Times New Roman" w:hAnsi="Times New Roman" w:cs="Times New Roman"/>
          <w:b/>
          <w:bCs/>
          <w:sz w:val="32"/>
          <w:lang w:eastAsia="ru-RU"/>
        </w:rPr>
        <w:t xml:space="preserve">не спеши приглашать его домой, </w:t>
      </w:r>
      <w:r w:rsidRPr="00EE61DB">
        <w:rPr>
          <w:rFonts w:ascii="Times New Roman" w:eastAsia="Times New Roman" w:hAnsi="Times New Roman" w:cs="Times New Roman"/>
          <w:sz w:val="32"/>
          <w:szCs w:val="32"/>
          <w:lang w:eastAsia="ru-RU"/>
        </w:rPr>
        <w:t>попро</w:t>
      </w:r>
      <w:r w:rsidRPr="00EE61DB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си дождаться прихода взрослых на улице.</w:t>
      </w:r>
    </w:p>
    <w:p w:rsidR="00EE61DB" w:rsidRPr="00EE61DB" w:rsidRDefault="00EE61DB" w:rsidP="00EE61DB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1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Если тебе навстречу идет шумная компания, перейди на другую сторону дороги, </w:t>
      </w:r>
      <w:r w:rsidRPr="00EE61DB">
        <w:rPr>
          <w:rFonts w:ascii="Times New Roman" w:eastAsia="Times New Roman" w:hAnsi="Times New Roman" w:cs="Times New Roman"/>
          <w:b/>
          <w:bCs/>
          <w:sz w:val="32"/>
          <w:lang w:eastAsia="ru-RU"/>
        </w:rPr>
        <w:t>не вступай ни с кем в конфликт.</w:t>
      </w:r>
    </w:p>
    <w:p w:rsidR="00EE61DB" w:rsidRDefault="00EE61DB" w:rsidP="00EE61D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12.</w:t>
      </w:r>
      <w:r w:rsidRPr="00EE61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Если к тебе пристали незнакомые люди, угрожает насилие, громко   кричи, привлекай   внимание   прохожих,   сопротивляйся. </w:t>
      </w:r>
      <w:r w:rsidRPr="00EE61DB">
        <w:rPr>
          <w:rFonts w:ascii="Times New Roman" w:eastAsia="Times New Roman" w:hAnsi="Times New Roman" w:cs="Times New Roman"/>
          <w:b/>
          <w:bCs/>
          <w:sz w:val="32"/>
          <w:lang w:eastAsia="ru-RU"/>
        </w:rPr>
        <w:t>Твой крик – твоя форма защиты!</w:t>
      </w:r>
    </w:p>
    <w:p w:rsidR="00EE61DB" w:rsidRPr="00EE61DB" w:rsidRDefault="00EE61DB" w:rsidP="00EE61D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lang w:eastAsia="ru-RU"/>
        </w:rPr>
        <w:t>13.</w:t>
      </w:r>
      <w:r w:rsidRPr="00EE61DB">
        <w:rPr>
          <w:rFonts w:ascii="Times New Roman" w:eastAsia="Times New Roman" w:hAnsi="Times New Roman" w:cs="Times New Roman"/>
          <w:sz w:val="32"/>
          <w:szCs w:val="32"/>
          <w:lang w:eastAsia="ru-RU"/>
        </w:rPr>
        <w:t>Твоя безопасность на улице во многом зависит от тебя!</w:t>
      </w:r>
    </w:p>
    <w:p w:rsidR="00EE61DB" w:rsidRPr="00EE61DB" w:rsidRDefault="00EE61DB" w:rsidP="00EE61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1DB">
        <w:rPr>
          <w:rFonts w:ascii="Times New Roman" w:eastAsia="Times New Roman" w:hAnsi="Times New Roman" w:cs="Times New Roman"/>
          <w:b/>
          <w:bCs/>
          <w:color w:val="FF0000"/>
          <w:sz w:val="39"/>
          <w:lang w:eastAsia="ru-RU"/>
        </w:rPr>
        <w:t>«Если ты собираешься делать покупки»</w:t>
      </w:r>
    </w:p>
    <w:p w:rsidR="00EE61DB" w:rsidRPr="00EE61DB" w:rsidRDefault="00EE61DB" w:rsidP="00EE61D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1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Перед выходом из дома </w:t>
      </w:r>
      <w:r w:rsidRPr="00EE61DB">
        <w:rPr>
          <w:rFonts w:ascii="Times New Roman" w:eastAsia="Times New Roman" w:hAnsi="Times New Roman" w:cs="Times New Roman"/>
          <w:b/>
          <w:bCs/>
          <w:sz w:val="32"/>
          <w:lang w:eastAsia="ru-RU"/>
        </w:rPr>
        <w:t>пересчитай наличные деньги.</w:t>
      </w:r>
    </w:p>
    <w:p w:rsidR="00EE61DB" w:rsidRPr="00EE61DB" w:rsidRDefault="00EE61DB" w:rsidP="00EE61D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1DB">
        <w:rPr>
          <w:rFonts w:ascii="Times New Roman" w:eastAsia="Times New Roman" w:hAnsi="Times New Roman" w:cs="Times New Roman"/>
          <w:b/>
          <w:bCs/>
          <w:sz w:val="32"/>
          <w:lang w:eastAsia="ru-RU"/>
        </w:rPr>
        <w:t xml:space="preserve">Не говори никому </w:t>
      </w:r>
      <w:r w:rsidRPr="00EE61DB">
        <w:rPr>
          <w:rFonts w:ascii="Times New Roman" w:eastAsia="Times New Roman" w:hAnsi="Times New Roman" w:cs="Times New Roman"/>
          <w:sz w:val="32"/>
          <w:szCs w:val="32"/>
          <w:lang w:eastAsia="ru-RU"/>
        </w:rPr>
        <w:t>о том, какой суммой денег ты располагаешь.</w:t>
      </w:r>
    </w:p>
    <w:p w:rsidR="00EE61DB" w:rsidRPr="00EE61DB" w:rsidRDefault="00EE61DB" w:rsidP="00EE61D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1DB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входи один в торговую палатку, магазин, подсобное по</w:t>
      </w:r>
      <w:r w:rsidRPr="00EE61DB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 xml:space="preserve">мещение, обязательно </w:t>
      </w:r>
      <w:r w:rsidRPr="00EE61DB">
        <w:rPr>
          <w:rFonts w:ascii="Times New Roman" w:eastAsia="Times New Roman" w:hAnsi="Times New Roman" w:cs="Times New Roman"/>
          <w:b/>
          <w:bCs/>
          <w:sz w:val="32"/>
          <w:lang w:eastAsia="ru-RU"/>
        </w:rPr>
        <w:t>возьми с собой  сопровождающего тебя человека.</w:t>
      </w:r>
    </w:p>
    <w:p w:rsidR="00EE61DB" w:rsidRPr="00EE61DB" w:rsidRDefault="00EE61DB" w:rsidP="00EE61D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1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Расплачиваясь, </w:t>
      </w:r>
      <w:r w:rsidRPr="00EE61DB">
        <w:rPr>
          <w:rFonts w:ascii="Times New Roman" w:eastAsia="Times New Roman" w:hAnsi="Times New Roman" w:cs="Times New Roman"/>
          <w:b/>
          <w:bCs/>
          <w:sz w:val="32"/>
          <w:lang w:eastAsia="ru-RU"/>
        </w:rPr>
        <w:t xml:space="preserve">не показывай все деньги, </w:t>
      </w:r>
      <w:r w:rsidRPr="00EE61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имеющиеся у тебя. </w:t>
      </w:r>
      <w:r w:rsidRPr="00EE61DB">
        <w:rPr>
          <w:rFonts w:ascii="Times New Roman" w:eastAsia="Times New Roman" w:hAnsi="Times New Roman" w:cs="Times New Roman"/>
          <w:b/>
          <w:bCs/>
          <w:sz w:val="32"/>
          <w:lang w:eastAsia="ru-RU"/>
        </w:rPr>
        <w:t>Следуя этим советам, ты сделаешь покупку, которая прине</w:t>
      </w:r>
      <w:r w:rsidRPr="00EE61DB">
        <w:rPr>
          <w:rFonts w:ascii="Times New Roman" w:eastAsia="Times New Roman" w:hAnsi="Times New Roman" w:cs="Times New Roman"/>
          <w:b/>
          <w:bCs/>
          <w:sz w:val="32"/>
          <w:lang w:eastAsia="ru-RU"/>
        </w:rPr>
        <w:softHyphen/>
        <w:t>сет тебе радость!</w:t>
      </w:r>
    </w:p>
    <w:p w:rsidR="00EE61DB" w:rsidRPr="00EE61DB" w:rsidRDefault="00EE61DB" w:rsidP="00EE6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E61DB" w:rsidRPr="00EE61DB" w:rsidRDefault="00EE61DB" w:rsidP="00EE6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F777C" w:rsidRDefault="00EE61DB" w:rsidP="00EE61DB">
      <w:pPr>
        <w:tabs>
          <w:tab w:val="left" w:pos="6663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EE61DB">
        <w:rPr>
          <w:rFonts w:ascii="Times New Roman" w:hAnsi="Times New Roman" w:cs="Times New Roman"/>
          <w:sz w:val="32"/>
          <w:szCs w:val="32"/>
          <w:lang w:val="en-US"/>
        </w:rPr>
        <w:t>ГОУ  ТО</w:t>
      </w:r>
      <w:r w:rsidR="00113983">
        <w:rPr>
          <w:rFonts w:ascii="Times New Roman" w:hAnsi="Times New Roman" w:cs="Times New Roman"/>
          <w:sz w:val="32"/>
          <w:szCs w:val="32"/>
        </w:rPr>
        <w:t xml:space="preserve">  «</w:t>
      </w:r>
      <w:proofErr w:type="spellStart"/>
      <w:r w:rsidR="00113983">
        <w:rPr>
          <w:rFonts w:ascii="Times New Roman" w:hAnsi="Times New Roman" w:cs="Times New Roman"/>
          <w:sz w:val="32"/>
          <w:szCs w:val="32"/>
        </w:rPr>
        <w:t>Новомосковский</w:t>
      </w:r>
      <w:proofErr w:type="spellEnd"/>
      <w:r w:rsidR="00113983">
        <w:rPr>
          <w:rFonts w:ascii="Times New Roman" w:hAnsi="Times New Roman" w:cs="Times New Roman"/>
          <w:sz w:val="32"/>
          <w:szCs w:val="32"/>
        </w:rPr>
        <w:t xml:space="preserve">  центр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EE61DB" w:rsidRDefault="00EE61DB" w:rsidP="00EE61DB">
      <w:pPr>
        <w:tabs>
          <w:tab w:val="left" w:pos="6663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EE61DB" w:rsidRPr="00EE61DB" w:rsidRDefault="00EE61DB" w:rsidP="00EE61DB">
      <w:pPr>
        <w:tabs>
          <w:tab w:val="left" w:pos="6663"/>
        </w:tabs>
        <w:jc w:val="center"/>
        <w:rPr>
          <w:rFonts w:ascii="Times New Roman" w:hAnsi="Times New Roman" w:cs="Times New Roman"/>
          <w:sz w:val="48"/>
          <w:szCs w:val="48"/>
        </w:rPr>
      </w:pPr>
      <w:r w:rsidRPr="00EE61DB">
        <w:rPr>
          <w:rFonts w:ascii="Times New Roman" w:hAnsi="Times New Roman" w:cs="Times New Roman"/>
          <w:sz w:val="48"/>
          <w:szCs w:val="48"/>
        </w:rPr>
        <w:t>Памятка</w:t>
      </w:r>
    </w:p>
    <w:p w:rsidR="00EE61DB" w:rsidRPr="00EE61DB" w:rsidRDefault="00EE61DB" w:rsidP="00EE61DB">
      <w:pPr>
        <w:tabs>
          <w:tab w:val="left" w:pos="6663"/>
        </w:tabs>
        <w:jc w:val="center"/>
        <w:rPr>
          <w:rFonts w:ascii="Times New Roman" w:hAnsi="Times New Roman" w:cs="Times New Roman"/>
          <w:sz w:val="48"/>
          <w:szCs w:val="48"/>
        </w:rPr>
      </w:pPr>
      <w:r w:rsidRPr="00EE61DB">
        <w:rPr>
          <w:rFonts w:ascii="Times New Roman" w:hAnsi="Times New Roman" w:cs="Times New Roman"/>
          <w:sz w:val="48"/>
          <w:szCs w:val="48"/>
        </w:rPr>
        <w:t>для учащихся</w:t>
      </w:r>
    </w:p>
    <w:p w:rsidR="00EE61DB" w:rsidRDefault="00EE61DB" w:rsidP="00EE61DB">
      <w:pPr>
        <w:tabs>
          <w:tab w:val="left" w:pos="6663"/>
        </w:tabs>
        <w:jc w:val="center"/>
        <w:rPr>
          <w:rFonts w:ascii="Times New Roman" w:hAnsi="Times New Roman" w:cs="Times New Roman"/>
          <w:sz w:val="48"/>
          <w:szCs w:val="48"/>
          <w:u w:val="single" w:color="FF0000"/>
        </w:rPr>
      </w:pPr>
      <w:r w:rsidRPr="00EE61DB">
        <w:rPr>
          <w:rFonts w:ascii="Times New Roman" w:hAnsi="Times New Roman" w:cs="Times New Roman"/>
          <w:sz w:val="48"/>
          <w:szCs w:val="48"/>
          <w:u w:val="single" w:color="FF0000"/>
        </w:rPr>
        <w:t>«Осторожно…  насилие!»</w:t>
      </w:r>
    </w:p>
    <w:p w:rsidR="00FF24B4" w:rsidRPr="00EE61DB" w:rsidRDefault="00FF24B4" w:rsidP="00EE61DB">
      <w:pPr>
        <w:tabs>
          <w:tab w:val="left" w:pos="6663"/>
        </w:tabs>
        <w:jc w:val="center"/>
        <w:rPr>
          <w:rFonts w:ascii="Times New Roman" w:hAnsi="Times New Roman" w:cs="Times New Roman"/>
          <w:sz w:val="48"/>
          <w:szCs w:val="48"/>
          <w:u w:val="single" w:color="FF0000"/>
        </w:rPr>
      </w:pPr>
    </w:p>
    <w:p w:rsidR="00FF24B4" w:rsidRPr="00FF24B4" w:rsidRDefault="00FF24B4" w:rsidP="00FF24B4">
      <w:pPr>
        <w:rPr>
          <w:rFonts w:ascii="Times New Roman" w:hAnsi="Times New Roman" w:cs="Times New Roman"/>
          <w:sz w:val="28"/>
          <w:szCs w:val="28"/>
        </w:rPr>
      </w:pPr>
      <w:r w:rsidRPr="00FF24B4">
        <w:rPr>
          <w:rFonts w:ascii="Times New Roman" w:hAnsi="Times New Roman" w:cs="Times New Roman"/>
          <w:sz w:val="28"/>
          <w:szCs w:val="28"/>
        </w:rPr>
        <w:t>Предвидеть опасность!</w:t>
      </w:r>
    </w:p>
    <w:p w:rsidR="00FF24B4" w:rsidRPr="00FF24B4" w:rsidRDefault="00FF24B4" w:rsidP="00FF24B4">
      <w:pPr>
        <w:rPr>
          <w:rFonts w:ascii="Times New Roman" w:hAnsi="Times New Roman" w:cs="Times New Roman"/>
          <w:sz w:val="28"/>
          <w:szCs w:val="28"/>
        </w:rPr>
      </w:pPr>
      <w:r w:rsidRPr="00FF24B4">
        <w:rPr>
          <w:rFonts w:ascii="Times New Roman" w:hAnsi="Times New Roman" w:cs="Times New Roman"/>
          <w:sz w:val="28"/>
          <w:szCs w:val="28"/>
        </w:rPr>
        <w:t>По возможности избегать ее!</w:t>
      </w:r>
    </w:p>
    <w:p w:rsidR="00FF24B4" w:rsidRPr="00FF24B4" w:rsidRDefault="00FF24B4" w:rsidP="00FF24B4">
      <w:pPr>
        <w:rPr>
          <w:rFonts w:ascii="Times New Roman" w:hAnsi="Times New Roman" w:cs="Times New Roman"/>
          <w:b/>
          <w:sz w:val="28"/>
          <w:szCs w:val="28"/>
        </w:rPr>
      </w:pPr>
      <w:r w:rsidRPr="00FF24B4">
        <w:rPr>
          <w:rFonts w:ascii="Times New Roman" w:hAnsi="Times New Roman" w:cs="Times New Roman"/>
          <w:sz w:val="28"/>
          <w:szCs w:val="28"/>
        </w:rPr>
        <w:t>При необходимости — действовать!</w:t>
      </w:r>
      <w:r w:rsidRPr="00FF24B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61DB" w:rsidRDefault="00EE61DB" w:rsidP="00EE61DB">
      <w:pPr>
        <w:tabs>
          <w:tab w:val="left" w:pos="6663"/>
        </w:tabs>
        <w:jc w:val="center"/>
        <w:rPr>
          <w:rFonts w:ascii="Times New Roman" w:hAnsi="Times New Roman" w:cs="Times New Roman"/>
          <w:sz w:val="32"/>
          <w:szCs w:val="32"/>
          <w:u w:val="single" w:color="FF0000"/>
        </w:rPr>
      </w:pPr>
    </w:p>
    <w:p w:rsidR="00EE61DB" w:rsidRDefault="00EE61DB" w:rsidP="00EE61DB">
      <w:pPr>
        <w:tabs>
          <w:tab w:val="left" w:pos="6663"/>
        </w:tabs>
        <w:jc w:val="center"/>
        <w:rPr>
          <w:rFonts w:ascii="Times New Roman" w:hAnsi="Times New Roman" w:cs="Times New Roman"/>
          <w:sz w:val="32"/>
          <w:szCs w:val="32"/>
          <w:u w:val="single" w:color="FF0000"/>
        </w:rPr>
      </w:pPr>
    </w:p>
    <w:p w:rsidR="00EE61DB" w:rsidRPr="00902425" w:rsidRDefault="00902425" w:rsidP="00FF24B4">
      <w:pPr>
        <w:tabs>
          <w:tab w:val="left" w:pos="666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EE61DB" w:rsidRPr="00902425">
        <w:rPr>
          <w:rFonts w:ascii="Times New Roman" w:hAnsi="Times New Roman" w:cs="Times New Roman"/>
          <w:sz w:val="24"/>
          <w:szCs w:val="24"/>
        </w:rPr>
        <w:t>Подготовила</w:t>
      </w:r>
    </w:p>
    <w:p w:rsidR="00EE61DB" w:rsidRPr="00902425" w:rsidRDefault="00902425" w:rsidP="00FF24B4">
      <w:pPr>
        <w:tabs>
          <w:tab w:val="left" w:pos="666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EE61DB" w:rsidRPr="00902425">
        <w:rPr>
          <w:rFonts w:ascii="Times New Roman" w:hAnsi="Times New Roman" w:cs="Times New Roman"/>
          <w:sz w:val="24"/>
          <w:szCs w:val="24"/>
        </w:rPr>
        <w:t>педагог-психолог</w:t>
      </w:r>
    </w:p>
    <w:p w:rsidR="00EE61DB" w:rsidRPr="00902425" w:rsidRDefault="00902425" w:rsidP="00FF24B4">
      <w:pPr>
        <w:tabs>
          <w:tab w:val="left" w:pos="666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EE61DB" w:rsidRPr="00902425">
        <w:rPr>
          <w:rFonts w:ascii="Times New Roman" w:hAnsi="Times New Roman" w:cs="Times New Roman"/>
          <w:sz w:val="24"/>
          <w:szCs w:val="24"/>
        </w:rPr>
        <w:t>Л.В.Медведева</w:t>
      </w:r>
    </w:p>
    <w:sectPr w:rsidR="00EE61DB" w:rsidRPr="00902425" w:rsidSect="00EE61DB">
      <w:pgSz w:w="16838" w:h="11906" w:orient="landscape"/>
      <w:pgMar w:top="567" w:right="395" w:bottom="850" w:left="426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B135A"/>
    <w:multiLevelType w:val="multilevel"/>
    <w:tmpl w:val="160E6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4F35C8"/>
    <w:multiLevelType w:val="multilevel"/>
    <w:tmpl w:val="DD7EA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6A0990"/>
    <w:multiLevelType w:val="multilevel"/>
    <w:tmpl w:val="3738A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E54466"/>
    <w:multiLevelType w:val="multilevel"/>
    <w:tmpl w:val="6B9CD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FA784E"/>
    <w:multiLevelType w:val="multilevel"/>
    <w:tmpl w:val="3460B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CF6F41"/>
    <w:multiLevelType w:val="multilevel"/>
    <w:tmpl w:val="D29AF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  <w:lvlOverride w:ilvl="0">
      <w:startOverride w:val="4"/>
    </w:lvlOverride>
  </w:num>
  <w:num w:numId="4">
    <w:abstractNumId w:val="4"/>
    <w:lvlOverride w:ilvl="0">
      <w:startOverride w:val="5"/>
    </w:lvlOverride>
  </w:num>
  <w:num w:numId="5">
    <w:abstractNumId w:val="1"/>
    <w:lvlOverride w:ilvl="0">
      <w:startOverride w:val="6"/>
    </w:lvlOverride>
  </w:num>
  <w:num w:numId="6">
    <w:abstractNumId w:val="1"/>
    <w:lvlOverride w:ilvl="0">
      <w:startOverride w:val="7"/>
    </w:lvlOverride>
  </w:num>
  <w:num w:numId="7">
    <w:abstractNumId w:val="1"/>
    <w:lvlOverride w:ilvl="0">
      <w:startOverride w:val="8"/>
    </w:lvlOverride>
  </w:num>
  <w:num w:numId="8">
    <w:abstractNumId w:val="1"/>
    <w:lvlOverride w:ilvl="0">
      <w:startOverride w:val="9"/>
    </w:lvlOverride>
  </w:num>
  <w:num w:numId="9">
    <w:abstractNumId w:val="3"/>
    <w:lvlOverride w:ilvl="0">
      <w:startOverride w:val="10"/>
    </w:lvlOverride>
  </w:num>
  <w:num w:numId="10">
    <w:abstractNumId w:val="3"/>
    <w:lvlOverride w:ilvl="0">
      <w:startOverride w:val="11"/>
    </w:lvlOverride>
  </w:num>
  <w:num w:numId="11">
    <w:abstractNumId w:val="3"/>
    <w:lvlOverride w:ilvl="0">
      <w:startOverride w:val="12"/>
    </w:lvlOverride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61DB"/>
    <w:rsid w:val="00113983"/>
    <w:rsid w:val="002F777C"/>
    <w:rsid w:val="00902425"/>
    <w:rsid w:val="00CA7908"/>
    <w:rsid w:val="00EE61DB"/>
    <w:rsid w:val="00FF2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6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61D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E6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61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5</cp:revision>
  <dcterms:created xsi:type="dcterms:W3CDTF">2018-02-06T20:07:00Z</dcterms:created>
  <dcterms:modified xsi:type="dcterms:W3CDTF">2018-04-15T15:52:00Z</dcterms:modified>
</cp:coreProperties>
</file>