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EC" w:rsidRDefault="008814EC" w:rsidP="008814E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DF">
        <w:rPr>
          <w:rFonts w:ascii="Times New Roman" w:hAnsi="Times New Roman" w:cs="Times New Roman"/>
          <w:b/>
          <w:sz w:val="28"/>
          <w:szCs w:val="28"/>
        </w:rPr>
        <w:t>Разработка внеклассного мероприятия</w:t>
      </w:r>
    </w:p>
    <w:p w:rsidR="008814EC" w:rsidRDefault="008814EC" w:rsidP="008814E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D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 них вся вселенная живёт…</w:t>
      </w:r>
      <w:r w:rsidRPr="00EE6DDF">
        <w:rPr>
          <w:rFonts w:ascii="Times New Roman" w:hAnsi="Times New Roman" w:cs="Times New Roman"/>
          <w:b/>
          <w:sz w:val="28"/>
          <w:szCs w:val="28"/>
        </w:rPr>
        <w:t>»</w:t>
      </w:r>
    </w:p>
    <w:p w:rsidR="00BD39F8" w:rsidRPr="00EE6DDF" w:rsidRDefault="00BD39F8" w:rsidP="00BD39F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аудитория: учащиеся 7-8 классов с задержкой психического развития</w:t>
      </w:r>
      <w:bookmarkStart w:id="0" w:name="_GoBack"/>
      <w:bookmarkEnd w:id="0"/>
    </w:p>
    <w:p w:rsidR="008814EC" w:rsidRPr="00705B3D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705B3D">
        <w:rPr>
          <w:b/>
          <w:sz w:val="28"/>
          <w:szCs w:val="28"/>
        </w:rPr>
        <w:t>Цели</w:t>
      </w:r>
      <w:r w:rsidRPr="00705B3D">
        <w:rPr>
          <w:b/>
          <w:bCs/>
          <w:sz w:val="28"/>
          <w:szCs w:val="28"/>
        </w:rPr>
        <w:t>:</w:t>
      </w:r>
    </w:p>
    <w:p w:rsidR="008814EC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- </w:t>
      </w:r>
      <w:r w:rsidRPr="00283D72">
        <w:rPr>
          <w:b/>
          <w:bCs/>
          <w:sz w:val="28"/>
          <w:szCs w:val="28"/>
        </w:rPr>
        <w:t> </w:t>
      </w:r>
      <w:r w:rsidRPr="00283D72">
        <w:rPr>
          <w:sz w:val="28"/>
          <w:szCs w:val="28"/>
        </w:rPr>
        <w:t>расширит</w:t>
      </w:r>
      <w:r>
        <w:rPr>
          <w:sz w:val="28"/>
          <w:szCs w:val="28"/>
        </w:rPr>
        <w:t>ь знания обучающихся о словарях;</w:t>
      </w:r>
      <w:proofErr w:type="gramEnd"/>
    </w:p>
    <w:p w:rsidR="008814EC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3D72">
        <w:rPr>
          <w:sz w:val="28"/>
          <w:szCs w:val="28"/>
        </w:rPr>
        <w:t>закрепить навыки практической р</w:t>
      </w:r>
      <w:r>
        <w:rPr>
          <w:sz w:val="28"/>
          <w:szCs w:val="28"/>
        </w:rPr>
        <w:t>аботы со справочными изданиями;</w:t>
      </w:r>
    </w:p>
    <w:p w:rsidR="008814EC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3D72">
        <w:rPr>
          <w:sz w:val="28"/>
          <w:szCs w:val="28"/>
        </w:rPr>
        <w:t>воспит</w:t>
      </w:r>
      <w:r>
        <w:rPr>
          <w:sz w:val="28"/>
          <w:szCs w:val="28"/>
        </w:rPr>
        <w:t>ывать культуру работы с книгой;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3D72">
        <w:rPr>
          <w:sz w:val="28"/>
          <w:szCs w:val="28"/>
        </w:rPr>
        <w:t xml:space="preserve">расширять кругозор </w:t>
      </w:r>
      <w:proofErr w:type="gramStart"/>
      <w:r w:rsidRPr="00283D72">
        <w:rPr>
          <w:sz w:val="28"/>
          <w:szCs w:val="28"/>
        </w:rPr>
        <w:t>обучающихся</w:t>
      </w:r>
      <w:proofErr w:type="gramEnd"/>
      <w:r w:rsidRPr="00283D72">
        <w:rPr>
          <w:sz w:val="28"/>
          <w:szCs w:val="28"/>
        </w:rPr>
        <w:t>.</w:t>
      </w:r>
    </w:p>
    <w:p w:rsidR="008814EC" w:rsidRPr="00283D72" w:rsidRDefault="008814EC" w:rsidP="008814E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внеклассного мероприятия</w:t>
      </w:r>
      <w:r w:rsidRPr="00283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814EC" w:rsidRDefault="008814EC" w:rsidP="008814E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D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словарей: орфографические словари, толковые словари, словари</w:t>
      </w:r>
      <w:r w:rsidRPr="0028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слов, фразеологический словарь, этимологический словарь,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рь синонимов, словарь антонимов, энциклопедический словарь, словарь трудностей русского языка, словарь - справочник лингвистических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терминов,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C2930">
        <w:rPr>
          <w:rFonts w:ascii="Times New Roman" w:hAnsi="Times New Roman" w:cs="Times New Roman"/>
          <w:sz w:val="28"/>
          <w:szCs w:val="28"/>
        </w:rPr>
        <w:t>ниверсальный иллюстрированный энциклопедический словарь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Эпиграф: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Словарь — это целый мир, расположенный в алфавитном порядке.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Здесь мысли, радости, труды, горести наших предков. Подумайте, что все собранные вместе слова — дело плоти, крови и души человечества.</w:t>
      </w:r>
    </w:p>
    <w:p w:rsidR="008814EC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Анатоль Франс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814EC" w:rsidRPr="00EE6DDF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283D72">
        <w:rPr>
          <w:b/>
          <w:bCs/>
          <w:sz w:val="28"/>
          <w:szCs w:val="28"/>
        </w:rPr>
        <w:t>Ход мероприятия</w:t>
      </w:r>
    </w:p>
    <w:p w:rsidR="008814EC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 w:rsidRPr="00283D72">
        <w:rPr>
          <w:b/>
          <w:bCs/>
          <w:sz w:val="28"/>
          <w:szCs w:val="28"/>
        </w:rPr>
        <w:t>:</w:t>
      </w:r>
      <w:r w:rsidRPr="00283D72">
        <w:rPr>
          <w:rStyle w:val="apple-converted-space"/>
          <w:b/>
          <w:bCs/>
          <w:sz w:val="28"/>
          <w:szCs w:val="28"/>
        </w:rPr>
        <w:t> </w:t>
      </w:r>
      <w:r w:rsidRPr="00283D72">
        <w:rPr>
          <w:sz w:val="28"/>
          <w:szCs w:val="28"/>
        </w:rPr>
        <w:t xml:space="preserve">Русский язык - один из богатейших языков в мире. На этом языке написаны гениальные произведения русских классиков, создана богатейшая художественная литература. Без знания русского языка нигде не обойтись. Русский язык учит нас писать толково и грамотно. 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 xml:space="preserve">А </w:t>
      </w:r>
      <w:proofErr w:type="gramStart"/>
      <w:r w:rsidRPr="00283D72">
        <w:rPr>
          <w:sz w:val="28"/>
          <w:szCs w:val="28"/>
        </w:rPr>
        <w:t>помогает нам в этом …Вы сейчас узнаете</w:t>
      </w:r>
      <w:proofErr w:type="gramEnd"/>
      <w:r w:rsidRPr="00283D72">
        <w:rPr>
          <w:sz w:val="28"/>
          <w:szCs w:val="28"/>
        </w:rPr>
        <w:t xml:space="preserve"> кто.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(В класс входит </w:t>
      </w:r>
      <w:proofErr w:type="spellStart"/>
      <w:r w:rsidRPr="00283D72">
        <w:rPr>
          <w:b/>
          <w:bCs/>
          <w:i/>
          <w:iCs/>
          <w:sz w:val="28"/>
          <w:szCs w:val="28"/>
        </w:rPr>
        <w:t>Словарёнок</w:t>
      </w:r>
      <w:proofErr w:type="spellEnd"/>
      <w:r w:rsidRPr="00283D72">
        <w:rPr>
          <w:b/>
          <w:bCs/>
          <w:i/>
          <w:iCs/>
          <w:sz w:val="28"/>
          <w:szCs w:val="28"/>
        </w:rPr>
        <w:t>)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814EC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283D72">
        <w:rPr>
          <w:b/>
          <w:bCs/>
          <w:sz w:val="28"/>
          <w:szCs w:val="28"/>
        </w:rPr>
        <w:t>Словарёнок</w:t>
      </w:r>
      <w:proofErr w:type="spellEnd"/>
    </w:p>
    <w:p w:rsidR="008814EC" w:rsidRPr="00450C97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50C97">
        <w:rPr>
          <w:iCs/>
          <w:sz w:val="28"/>
          <w:szCs w:val="28"/>
        </w:rPr>
        <w:t>Я очень даже много знаю</w:t>
      </w:r>
    </w:p>
    <w:p w:rsidR="008814EC" w:rsidRPr="00450C97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50C97">
        <w:rPr>
          <w:iCs/>
          <w:sz w:val="28"/>
          <w:szCs w:val="28"/>
        </w:rPr>
        <w:t>И на вопросы отвечаю –</w:t>
      </w:r>
    </w:p>
    <w:p w:rsidR="008814EC" w:rsidRPr="00450C97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50C97">
        <w:rPr>
          <w:iCs/>
          <w:sz w:val="28"/>
          <w:szCs w:val="28"/>
        </w:rPr>
        <w:t>Что есть, что было встарь.</w:t>
      </w:r>
    </w:p>
    <w:p w:rsidR="008814EC" w:rsidRPr="00450C97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450C97">
        <w:rPr>
          <w:iCs/>
          <w:sz w:val="28"/>
          <w:szCs w:val="28"/>
        </w:rPr>
        <w:t>Ну а зовут меня Словарь.</w:t>
      </w:r>
    </w:p>
    <w:p w:rsidR="008814EC" w:rsidRPr="00450C97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814EC" w:rsidRPr="00283D72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283D7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83D7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283D72">
        <w:rPr>
          <w:rFonts w:ascii="Times New Roman" w:hAnsi="Times New Roman" w:cs="Times New Roman"/>
          <w:sz w:val="28"/>
          <w:szCs w:val="28"/>
        </w:rPr>
        <w:t xml:space="preserve">Итак, ребята, </w:t>
      </w:r>
      <w:r>
        <w:rPr>
          <w:rFonts w:ascii="Times New Roman" w:hAnsi="Times New Roman" w:cs="Times New Roman"/>
          <w:sz w:val="28"/>
          <w:szCs w:val="28"/>
        </w:rPr>
        <w:t>22 ноября отмечается</w:t>
      </w:r>
      <w:r w:rsidRPr="00283D72">
        <w:rPr>
          <w:rFonts w:ascii="Times New Roman" w:hAnsi="Times New Roman" w:cs="Times New Roman"/>
          <w:sz w:val="28"/>
          <w:szCs w:val="28"/>
        </w:rPr>
        <w:t xml:space="preserve"> праздник – </w:t>
      </w:r>
      <w:r w:rsidRPr="00283D72">
        <w:rPr>
          <w:rFonts w:ascii="Times New Roman" w:hAnsi="Times New Roman" w:cs="Times New Roman"/>
          <w:b/>
          <w:bCs/>
          <w:sz w:val="28"/>
          <w:szCs w:val="28"/>
        </w:rPr>
        <w:t>День словарей и энциклопедий.</w:t>
      </w:r>
      <w:r w:rsidRPr="00283D7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283D72">
        <w:rPr>
          <w:rFonts w:ascii="Times New Roman" w:hAnsi="Times New Roman" w:cs="Times New Roman"/>
          <w:sz w:val="28"/>
          <w:szCs w:val="28"/>
        </w:rPr>
        <w:t> Он отмечается в день рождения В</w:t>
      </w:r>
      <w:r>
        <w:rPr>
          <w:rFonts w:ascii="Times New Roman" w:hAnsi="Times New Roman" w:cs="Times New Roman"/>
          <w:sz w:val="28"/>
          <w:szCs w:val="28"/>
        </w:rPr>
        <w:t xml:space="preserve">ладимира Даля – русского писателя, лексикографа, собирателя фольклора, наибольшую славу которому принёс непревзойдённый по объёму «Толковый словарь живого великорусского языка», на составление которого ушло более53 лет. </w:t>
      </w:r>
      <w:r w:rsidRPr="00283D72">
        <w:rPr>
          <w:rFonts w:ascii="Times New Roman" w:hAnsi="Times New Roman" w:cs="Times New Roman"/>
          <w:sz w:val="28"/>
          <w:szCs w:val="28"/>
        </w:rPr>
        <w:t>По призыву инициаторов (Общество любителей русской словесности, музей В.И.Даля) 22 ноября во всех учебных заведениях, библиотеках, музеях, культурных центрах, книжных магазинах проводится «День словарей». Наша школа не исключение.</w:t>
      </w:r>
    </w:p>
    <w:p w:rsidR="008814EC" w:rsidRPr="00283D72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D72">
        <w:rPr>
          <w:rFonts w:ascii="Times New Roman" w:hAnsi="Times New Roman" w:cs="Times New Roman"/>
          <w:sz w:val="28"/>
          <w:szCs w:val="28"/>
        </w:rPr>
        <w:t xml:space="preserve">Сегодня, в </w:t>
      </w:r>
      <w:r>
        <w:rPr>
          <w:rFonts w:ascii="Times New Roman" w:hAnsi="Times New Roman" w:cs="Times New Roman"/>
          <w:sz w:val="28"/>
          <w:szCs w:val="28"/>
        </w:rPr>
        <w:t xml:space="preserve">ходе </w:t>
      </w:r>
      <w:r w:rsidRPr="00283D72">
        <w:rPr>
          <w:rFonts w:ascii="Times New Roman" w:hAnsi="Times New Roman" w:cs="Times New Roman"/>
          <w:sz w:val="28"/>
          <w:szCs w:val="28"/>
        </w:rPr>
        <w:t>нашего мероприятия мы получим ответы на следующие вопросы:</w:t>
      </w:r>
    </w:p>
    <w:p w:rsidR="008814EC" w:rsidRPr="00283D72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83D72">
        <w:rPr>
          <w:rFonts w:ascii="Times New Roman" w:hAnsi="Times New Roman" w:cs="Times New Roman"/>
          <w:sz w:val="28"/>
          <w:szCs w:val="28"/>
        </w:rPr>
        <w:t>Что такое словарь?</w:t>
      </w:r>
    </w:p>
    <w:p w:rsidR="008814EC" w:rsidRPr="00283D72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D72">
        <w:rPr>
          <w:rFonts w:ascii="Times New Roman" w:hAnsi="Times New Roman" w:cs="Times New Roman"/>
          <w:sz w:val="28"/>
          <w:szCs w:val="28"/>
        </w:rPr>
        <w:t>2. Какие знаете словари?</w:t>
      </w:r>
    </w:p>
    <w:p w:rsidR="008814EC" w:rsidRPr="00283D72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D72">
        <w:rPr>
          <w:rFonts w:ascii="Times New Roman" w:hAnsi="Times New Roman" w:cs="Times New Roman"/>
          <w:sz w:val="28"/>
          <w:szCs w:val="28"/>
        </w:rPr>
        <w:t>3. Умеете ли вы пользоваться словарями?</w:t>
      </w:r>
    </w:p>
    <w:p w:rsidR="008814EC" w:rsidRPr="00283D72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D72">
        <w:rPr>
          <w:rFonts w:ascii="Times New Roman" w:hAnsi="Times New Roman" w:cs="Times New Roman"/>
          <w:sz w:val="28"/>
          <w:szCs w:val="28"/>
        </w:rPr>
        <w:t>4.Как часто обращаетесь к словарям?</w:t>
      </w:r>
    </w:p>
    <w:p w:rsidR="008814EC" w:rsidRPr="00283D72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D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Нужны ли человеку словари?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b/>
          <w:bCs/>
          <w:sz w:val="28"/>
          <w:szCs w:val="28"/>
        </w:rPr>
        <w:t>Ученики</w:t>
      </w:r>
      <w:r>
        <w:rPr>
          <w:sz w:val="28"/>
          <w:szCs w:val="28"/>
        </w:rPr>
        <w:t>:</w:t>
      </w:r>
    </w:p>
    <w:p w:rsidR="008814EC" w:rsidRPr="00D26624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D26624">
        <w:rPr>
          <w:b/>
          <w:sz w:val="28"/>
          <w:szCs w:val="28"/>
        </w:rPr>
        <w:t>1 ученик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Усердней с каждым днём смотрю в словарь.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В его столбцах мерцают искры чувства.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В подвалы слов не раз зайдёт искусство,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Держа в руке свой потайной фонарь.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814EC" w:rsidRPr="00D26624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D26624">
        <w:rPr>
          <w:b/>
          <w:sz w:val="28"/>
          <w:szCs w:val="28"/>
        </w:rPr>
        <w:t>2 ученик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lastRenderedPageBreak/>
        <w:t>На всех словах – события печать.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Они дались недаром человеку.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Читаю: «Век. От века. Вековать.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Век доживать. Век заживать чужой.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814EC" w:rsidRPr="00D26624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D26624">
        <w:rPr>
          <w:b/>
          <w:sz w:val="28"/>
          <w:szCs w:val="28"/>
        </w:rPr>
        <w:t>3 ученик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В словах звучит укор, и гнев, и совесть.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Нет, не словарь лежит передо мной,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А древняя рассыпанная повесть.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814EC" w:rsidRPr="00283D72" w:rsidRDefault="008814EC" w:rsidP="008814E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283D7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83D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83D72">
        <w:rPr>
          <w:rFonts w:ascii="Times New Roman" w:hAnsi="Times New Roman" w:cs="Times New Roman"/>
          <w:sz w:val="28"/>
          <w:szCs w:val="28"/>
        </w:rPr>
        <w:t xml:space="preserve">Я приглашаю вас познакомиться и подружиться с замечательными словарями русского языка. Названия всего, что есть в мире, вместились в словари. Об этом прекрасно сказал французский писатель Анатоль Франс: </w:t>
      </w:r>
      <w:r w:rsidRPr="00705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«Словарь-это вся вселенная, расположенная в алфавитном порядке!</w:t>
      </w:r>
    </w:p>
    <w:p w:rsidR="008814EC" w:rsidRDefault="008814EC" w:rsidP="008814E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хорошенько подумать, словарь – это книга книг. Он включает в себя все другие книги, нужно лишь извлечь их из нее». (А. Франс).</w:t>
      </w:r>
    </w:p>
    <w:p w:rsidR="008814EC" w:rsidRPr="00EE6DDF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3D72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некоторые Словари пожаловали к нам в гости. А вот какие, вы должны отгадать.</w:t>
      </w:r>
    </w:p>
    <w:p w:rsidR="008814EC" w:rsidRPr="00D26624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Ученица представляет первый словарь: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i/>
          <w:iCs/>
          <w:sz w:val="28"/>
          <w:szCs w:val="28"/>
        </w:rPr>
        <w:t>Подумайте только, как много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i/>
          <w:iCs/>
          <w:sz w:val="28"/>
          <w:szCs w:val="28"/>
        </w:rPr>
        <w:t>Значений у слова «дорога».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i/>
          <w:iCs/>
          <w:sz w:val="28"/>
          <w:szCs w:val="28"/>
        </w:rPr>
        <w:t>Дорогой зовут автостраду,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i/>
          <w:iCs/>
          <w:sz w:val="28"/>
          <w:szCs w:val="28"/>
        </w:rPr>
        <w:t>И тропку, бегущую рядом,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i/>
          <w:iCs/>
          <w:sz w:val="28"/>
          <w:szCs w:val="28"/>
        </w:rPr>
        <w:t>И шлях, что лежит на равнине,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i/>
          <w:iCs/>
          <w:sz w:val="28"/>
          <w:szCs w:val="28"/>
        </w:rPr>
        <w:t>И путь каравана в пустыне,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i/>
          <w:iCs/>
          <w:sz w:val="28"/>
          <w:szCs w:val="28"/>
        </w:rPr>
        <w:t>И шаг альпиниста по круче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i/>
          <w:iCs/>
          <w:sz w:val="28"/>
          <w:szCs w:val="28"/>
        </w:rPr>
        <w:t>К вершине, упрятанной в тучах,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i/>
          <w:iCs/>
          <w:sz w:val="28"/>
          <w:szCs w:val="28"/>
        </w:rPr>
        <w:t>И след корабля над волнами,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i/>
          <w:iCs/>
          <w:sz w:val="28"/>
          <w:szCs w:val="28"/>
        </w:rPr>
        <w:t>И синие выси над нами</w:t>
      </w:r>
      <w:r>
        <w:rPr>
          <w:i/>
          <w:iCs/>
          <w:sz w:val="28"/>
          <w:szCs w:val="28"/>
        </w:rPr>
        <w:t>…</w:t>
      </w:r>
    </w:p>
    <w:p w:rsidR="008814EC" w:rsidRPr="00D26624" w:rsidRDefault="008814EC" w:rsidP="008814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D26624">
        <w:rPr>
          <w:color w:val="000000" w:themeColor="text1"/>
          <w:sz w:val="28"/>
          <w:szCs w:val="28"/>
        </w:rPr>
        <w:lastRenderedPageBreak/>
        <w:t>(</w:t>
      </w:r>
      <w:r w:rsidRPr="00D26624">
        <w:rPr>
          <w:iCs/>
          <w:color w:val="000000" w:themeColor="text1"/>
          <w:sz w:val="28"/>
          <w:szCs w:val="28"/>
        </w:rPr>
        <w:t>ответ:</w:t>
      </w:r>
      <w:r w:rsidRPr="00D26624">
        <w:rPr>
          <w:rStyle w:val="apple-converted-space"/>
          <w:color w:val="000000" w:themeColor="text1"/>
          <w:sz w:val="28"/>
          <w:szCs w:val="28"/>
        </w:rPr>
        <w:t> </w:t>
      </w:r>
      <w:r w:rsidRPr="00D26624">
        <w:rPr>
          <w:b/>
          <w:bCs/>
          <w:color w:val="000000" w:themeColor="text1"/>
          <w:sz w:val="28"/>
          <w:szCs w:val="28"/>
        </w:rPr>
        <w:t>толковый словарь)</w:t>
      </w:r>
    </w:p>
    <w:p w:rsidR="008814EC" w:rsidRPr="00D26624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b/>
          <w:bCs/>
          <w:sz w:val="28"/>
          <w:szCs w:val="28"/>
        </w:rPr>
        <w:t>Я словарь</w:t>
      </w:r>
      <w:r w:rsidRPr="00283D72">
        <w:rPr>
          <w:rStyle w:val="apple-converted-space"/>
          <w:sz w:val="28"/>
          <w:szCs w:val="28"/>
        </w:rPr>
        <w:t> </w:t>
      </w:r>
      <w:r w:rsidRPr="00283D72">
        <w:rPr>
          <w:sz w:val="28"/>
          <w:szCs w:val="28"/>
        </w:rPr>
        <w:t>–</w:t>
      </w:r>
      <w:r w:rsidRPr="00283D72">
        <w:rPr>
          <w:rStyle w:val="apple-converted-space"/>
          <w:b/>
          <w:bCs/>
          <w:sz w:val="28"/>
          <w:szCs w:val="28"/>
        </w:rPr>
        <w:t> </w:t>
      </w:r>
      <w:r w:rsidRPr="00283D72">
        <w:rPr>
          <w:b/>
          <w:bCs/>
          <w:sz w:val="28"/>
          <w:szCs w:val="28"/>
        </w:rPr>
        <w:t>толковый</w:t>
      </w:r>
      <w:r w:rsidRPr="00283D72">
        <w:rPr>
          <w:sz w:val="28"/>
          <w:szCs w:val="28"/>
        </w:rPr>
        <w:t>, я объясняю значения слов. Впервые я появился на свет в XIII веке. Древние рукописи снабжались небольшими списками слов с толкованиями. В XVI-XVII веках создавались рукописные словари, которые назывались “Азбуковниками”, Алфавитами”, а позднее - “Лексиконами”.</w:t>
      </w:r>
    </w:p>
    <w:p w:rsidR="008814EC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 xml:space="preserve">Впервые такое определение дал словарю Владимир Иванович Даль. Вы скажите: зачем объяснять значения многих слов, они ведь и так понятны. Но не торопитесь. Возьмём, например, слово идти. Как объяснить его значение? 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Я, толковый словарь, всегда к вашим услугам!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814EC" w:rsidRPr="00283D72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Ученик представляет второй словарь:</w:t>
      </w:r>
    </w:p>
    <w:p w:rsidR="008814EC" w:rsidRPr="00283D72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b/>
          <w:bCs/>
          <w:sz w:val="28"/>
          <w:szCs w:val="28"/>
        </w:rPr>
      </w:pPr>
      <w:r w:rsidRPr="00D26624">
        <w:rPr>
          <w:rStyle w:val="c1"/>
          <w:bCs/>
          <w:sz w:val="28"/>
          <w:szCs w:val="28"/>
        </w:rPr>
        <w:t xml:space="preserve">Я </w:t>
      </w:r>
      <w:r w:rsidRPr="00D26624">
        <w:rPr>
          <w:rStyle w:val="c2"/>
          <w:sz w:val="28"/>
          <w:szCs w:val="28"/>
        </w:rPr>
        <w:t>п</w:t>
      </w:r>
      <w:r w:rsidRPr="00283D72">
        <w:rPr>
          <w:rStyle w:val="c2"/>
          <w:sz w:val="28"/>
          <w:szCs w:val="28"/>
        </w:rPr>
        <w:t>озволяю узнать,  где родилось слово  и откуда пришло  в русский  язык.</w:t>
      </w:r>
      <w:r w:rsidRPr="00283D72">
        <w:rPr>
          <w:rStyle w:val="c1"/>
          <w:b/>
          <w:bCs/>
          <w:sz w:val="28"/>
          <w:szCs w:val="28"/>
        </w:rPr>
        <w:t> </w:t>
      </w:r>
    </w:p>
    <w:p w:rsidR="008814EC" w:rsidRPr="00283D72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rStyle w:val="c2"/>
          <w:sz w:val="28"/>
          <w:szCs w:val="28"/>
        </w:rPr>
        <w:t xml:space="preserve">Этимология – это наука о происхождении слова, его первоначальном значении, а словарь я </w:t>
      </w:r>
      <w:r>
        <w:rPr>
          <w:rStyle w:val="c2"/>
          <w:sz w:val="28"/>
          <w:szCs w:val="28"/>
        </w:rPr>
        <w:t>……(</w:t>
      </w:r>
      <w:proofErr w:type="spellStart"/>
      <w:r>
        <w:rPr>
          <w:rStyle w:val="c2"/>
          <w:sz w:val="28"/>
          <w:szCs w:val="28"/>
        </w:rPr>
        <w:t>ответ</w:t>
      </w:r>
      <w:proofErr w:type="gramStart"/>
      <w:r>
        <w:rPr>
          <w:rStyle w:val="c2"/>
          <w:sz w:val="28"/>
          <w:szCs w:val="28"/>
        </w:rPr>
        <w:t>:</w:t>
      </w:r>
      <w:r w:rsidRPr="00450C97">
        <w:rPr>
          <w:rStyle w:val="c2"/>
          <w:b/>
          <w:color w:val="000000" w:themeColor="text1"/>
          <w:sz w:val="28"/>
          <w:szCs w:val="28"/>
        </w:rPr>
        <w:t>э</w:t>
      </w:r>
      <w:proofErr w:type="gramEnd"/>
      <w:r w:rsidRPr="00450C97">
        <w:rPr>
          <w:rStyle w:val="c2"/>
          <w:b/>
          <w:color w:val="000000" w:themeColor="text1"/>
          <w:sz w:val="28"/>
          <w:szCs w:val="28"/>
        </w:rPr>
        <w:t>тимологический</w:t>
      </w:r>
      <w:r w:rsidRPr="00450C97">
        <w:rPr>
          <w:rStyle w:val="c2"/>
          <w:b/>
          <w:sz w:val="28"/>
          <w:szCs w:val="28"/>
        </w:rPr>
        <w:t>словарь</w:t>
      </w:r>
      <w:proofErr w:type="spellEnd"/>
      <w:r>
        <w:rPr>
          <w:rStyle w:val="c2"/>
          <w:sz w:val="28"/>
          <w:szCs w:val="28"/>
        </w:rPr>
        <w:t>)</w:t>
      </w:r>
    </w:p>
    <w:p w:rsidR="008814EC" w:rsidRPr="00283D72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rStyle w:val="c2"/>
          <w:sz w:val="28"/>
          <w:szCs w:val="28"/>
        </w:rPr>
        <w:t> </w:t>
      </w:r>
      <w:r>
        <w:rPr>
          <w:rStyle w:val="c1"/>
          <w:b/>
          <w:bCs/>
          <w:sz w:val="28"/>
          <w:szCs w:val="28"/>
        </w:rPr>
        <w:t>А знаете ли вы…</w:t>
      </w:r>
    </w:p>
    <w:p w:rsidR="008814EC" w:rsidRPr="00283D72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283D72">
        <w:rPr>
          <w:rStyle w:val="c1"/>
          <w:b/>
          <w:bCs/>
          <w:i/>
          <w:iCs/>
          <w:sz w:val="28"/>
          <w:szCs w:val="28"/>
        </w:rPr>
        <w:t>Деревня</w:t>
      </w:r>
      <w:r w:rsidRPr="00283D72">
        <w:rPr>
          <w:rStyle w:val="c2"/>
          <w:sz w:val="28"/>
          <w:szCs w:val="28"/>
        </w:rPr>
        <w:t> - в старину место, на котором корчевали, дергали с корнем деревья, а потом строили дома, распахивали пашню - называли деревней («деревня» – «дерево» – место, отчищенное от деревьев).</w:t>
      </w:r>
      <w:proofErr w:type="gramEnd"/>
    </w:p>
    <w:p w:rsidR="008814EC" w:rsidRPr="00283D72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rStyle w:val="c1"/>
          <w:b/>
          <w:bCs/>
          <w:sz w:val="28"/>
          <w:szCs w:val="28"/>
        </w:rPr>
        <w:t>Малина</w:t>
      </w:r>
      <w:r w:rsidRPr="00283D72">
        <w:rPr>
          <w:rStyle w:val="c2"/>
          <w:sz w:val="28"/>
          <w:szCs w:val="28"/>
        </w:rPr>
        <w:t> – существует две версии. Одни считают, что название связанно с цветом, а другие обращают внимание на форму, т.к. ягода состоит из</w:t>
      </w:r>
      <w:r w:rsidRPr="00283D72">
        <w:rPr>
          <w:rStyle w:val="apple-converted-space"/>
          <w:sz w:val="28"/>
          <w:szCs w:val="28"/>
        </w:rPr>
        <w:t> </w:t>
      </w:r>
      <w:r w:rsidRPr="00283D72">
        <w:rPr>
          <w:rStyle w:val="c1"/>
          <w:b/>
          <w:bCs/>
          <w:sz w:val="28"/>
          <w:szCs w:val="28"/>
        </w:rPr>
        <w:t>маленьких</w:t>
      </w:r>
      <w:r w:rsidRPr="00283D72">
        <w:rPr>
          <w:rStyle w:val="c2"/>
          <w:sz w:val="28"/>
          <w:szCs w:val="28"/>
        </w:rPr>
        <w:t> частей, как бы слепленных между собой.</w:t>
      </w:r>
    </w:p>
    <w:p w:rsidR="008814EC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</w:rPr>
      </w:pPr>
      <w:r w:rsidRPr="00283D72">
        <w:rPr>
          <w:rStyle w:val="c1"/>
          <w:b/>
          <w:bCs/>
          <w:sz w:val="28"/>
          <w:szCs w:val="28"/>
        </w:rPr>
        <w:t>Воробей</w:t>
      </w:r>
      <w:r w:rsidRPr="00283D72">
        <w:rPr>
          <w:rStyle w:val="c2"/>
          <w:sz w:val="28"/>
          <w:szCs w:val="28"/>
        </w:rPr>
        <w:t> – слово восходит к древней основе</w:t>
      </w:r>
      <w:r w:rsidRPr="00283D72">
        <w:rPr>
          <w:rStyle w:val="apple-converted-space"/>
          <w:sz w:val="28"/>
          <w:szCs w:val="28"/>
        </w:rPr>
        <w:t> </w:t>
      </w:r>
      <w:r w:rsidRPr="00283D72">
        <w:rPr>
          <w:rStyle w:val="c1"/>
          <w:b/>
          <w:bCs/>
          <w:sz w:val="28"/>
          <w:szCs w:val="28"/>
        </w:rPr>
        <w:t>во</w:t>
      </w:r>
      <w:proofErr w:type="gramStart"/>
      <w:r w:rsidRPr="00283D72">
        <w:rPr>
          <w:rStyle w:val="c1"/>
          <w:b/>
          <w:bCs/>
          <w:sz w:val="28"/>
          <w:szCs w:val="28"/>
        </w:rPr>
        <w:t>р-</w:t>
      </w:r>
      <w:proofErr w:type="gramEnd"/>
      <w:r w:rsidRPr="00283D72">
        <w:rPr>
          <w:rStyle w:val="c2"/>
          <w:sz w:val="28"/>
          <w:szCs w:val="28"/>
        </w:rPr>
        <w:t>. От неё образованны такие слова как «</w:t>
      </w:r>
      <w:r w:rsidRPr="00283D72">
        <w:rPr>
          <w:rStyle w:val="c1"/>
          <w:b/>
          <w:bCs/>
          <w:sz w:val="28"/>
          <w:szCs w:val="28"/>
        </w:rPr>
        <w:t>ворота</w:t>
      </w:r>
      <w:r w:rsidRPr="00283D72">
        <w:rPr>
          <w:rStyle w:val="c2"/>
          <w:sz w:val="28"/>
          <w:szCs w:val="28"/>
        </w:rPr>
        <w:t>, забор». Наверное, за то воробей получил своё название, что издавна вертелся возле человеческого жилья, на воротах, на заборах сидел.</w:t>
      </w:r>
    </w:p>
    <w:p w:rsidR="008814EC" w:rsidRPr="00283D72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</w:rPr>
      </w:pPr>
    </w:p>
    <w:p w:rsidR="008814EC" w:rsidRPr="00994E4A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Ученик представляет третий словарь:</w:t>
      </w:r>
    </w:p>
    <w:p w:rsidR="008814EC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83D72">
        <w:rPr>
          <w:sz w:val="28"/>
          <w:szCs w:val="28"/>
          <w:shd w:val="clear" w:color="auto" w:fill="FFFFFF"/>
        </w:rPr>
        <w:lastRenderedPageBreak/>
        <w:t xml:space="preserve">С какими трудностями мы встречаемся чаще всего? Конечно же, правильное написание слов. Правописание или орфография – один из самых трудных разделов языка. Умение правильно писать слова является свидетельством грамотности и общей культуры человека. Благодаря мне мы можем убедиться, правильно или </w:t>
      </w:r>
      <w:proofErr w:type="gramStart"/>
      <w:r w:rsidRPr="00283D72">
        <w:rPr>
          <w:sz w:val="28"/>
          <w:szCs w:val="28"/>
          <w:shd w:val="clear" w:color="auto" w:fill="FFFFFF"/>
        </w:rPr>
        <w:t>нет</w:t>
      </w:r>
      <w:proofErr w:type="gramEnd"/>
      <w:r w:rsidRPr="00283D72">
        <w:rPr>
          <w:sz w:val="28"/>
          <w:szCs w:val="28"/>
          <w:shd w:val="clear" w:color="auto" w:fill="FFFFFF"/>
        </w:rPr>
        <w:t xml:space="preserve"> написано слово. </w:t>
      </w:r>
      <w:r>
        <w:rPr>
          <w:sz w:val="28"/>
          <w:szCs w:val="28"/>
          <w:shd w:val="clear" w:color="auto" w:fill="FFFFFF"/>
        </w:rPr>
        <w:t>Какой я словарь?</w:t>
      </w:r>
    </w:p>
    <w:p w:rsidR="008814EC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94E4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>
        <w:rPr>
          <w:sz w:val="28"/>
          <w:szCs w:val="28"/>
          <w:shd w:val="clear" w:color="auto" w:fill="FFFFFF" w:themeFill="background1"/>
        </w:rPr>
        <w:t xml:space="preserve">(Ответ: </w:t>
      </w:r>
      <w:r w:rsidRPr="00994E4A">
        <w:rPr>
          <w:rStyle w:val="a5"/>
          <w:sz w:val="28"/>
          <w:szCs w:val="28"/>
          <w:shd w:val="clear" w:color="auto" w:fill="FFFFFF" w:themeFill="background1"/>
        </w:rPr>
        <w:t>орфографический</w:t>
      </w:r>
      <w:r w:rsidRPr="00994E4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450C97">
        <w:rPr>
          <w:b/>
          <w:sz w:val="28"/>
          <w:szCs w:val="28"/>
          <w:shd w:val="clear" w:color="auto" w:fill="FFFFFF" w:themeFill="background1"/>
        </w:rPr>
        <w:t>словарь</w:t>
      </w:r>
      <w:r w:rsidRPr="00994E4A">
        <w:rPr>
          <w:sz w:val="28"/>
          <w:szCs w:val="28"/>
          <w:shd w:val="clear" w:color="auto" w:fill="FFFFFF" w:themeFill="background1"/>
        </w:rPr>
        <w:t>,</w:t>
      </w:r>
      <w:r w:rsidRPr="00283D72">
        <w:rPr>
          <w:sz w:val="28"/>
          <w:szCs w:val="28"/>
          <w:shd w:val="clear" w:color="auto" w:fill="FFFFFF"/>
        </w:rPr>
        <w:t xml:space="preserve"> который содержит перечень</w:t>
      </w:r>
      <w:r>
        <w:rPr>
          <w:sz w:val="28"/>
          <w:szCs w:val="28"/>
          <w:shd w:val="clear" w:color="auto" w:fill="FFFFFF"/>
        </w:rPr>
        <w:t xml:space="preserve"> слов в их правильном написании)</w:t>
      </w:r>
    </w:p>
    <w:p w:rsidR="008814EC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8814EC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  <w:shd w:val="clear" w:color="auto" w:fill="FFFFFF"/>
        </w:rPr>
      </w:pPr>
      <w:proofErr w:type="spellStart"/>
      <w:r w:rsidRPr="00450C97">
        <w:rPr>
          <w:b/>
          <w:sz w:val="28"/>
          <w:szCs w:val="28"/>
          <w:shd w:val="clear" w:color="auto" w:fill="FFFFFF"/>
        </w:rPr>
        <w:t>Словарёнок</w:t>
      </w:r>
      <w:proofErr w:type="spellEnd"/>
      <w:r w:rsidRPr="00450C97">
        <w:rPr>
          <w:b/>
          <w:sz w:val="28"/>
          <w:szCs w:val="28"/>
          <w:shd w:val="clear" w:color="auto" w:fill="FFFFFF"/>
        </w:rPr>
        <w:t>:</w:t>
      </w:r>
    </w:p>
    <w:p w:rsidR="008814EC" w:rsidRPr="00A434E2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434E2">
        <w:rPr>
          <w:sz w:val="28"/>
          <w:szCs w:val="28"/>
          <w:shd w:val="clear" w:color="auto" w:fill="FFFFFF"/>
        </w:rPr>
        <w:t>У словарей всегда спроси совета,</w:t>
      </w:r>
    </w:p>
    <w:p w:rsidR="008814EC" w:rsidRPr="00A434E2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434E2">
        <w:rPr>
          <w:sz w:val="28"/>
          <w:szCs w:val="28"/>
          <w:shd w:val="clear" w:color="auto" w:fill="FFFFFF"/>
        </w:rPr>
        <w:t>Если не можешь найти ты ответа:</w:t>
      </w:r>
    </w:p>
    <w:p w:rsidR="008814EC" w:rsidRPr="00A434E2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434E2">
        <w:rPr>
          <w:sz w:val="28"/>
          <w:szCs w:val="28"/>
          <w:shd w:val="clear" w:color="auto" w:fill="FFFFFF"/>
        </w:rPr>
        <w:t>Как слово писать, его прочитать,</w:t>
      </w:r>
    </w:p>
    <w:p w:rsidR="008814EC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434E2">
        <w:rPr>
          <w:sz w:val="28"/>
          <w:szCs w:val="28"/>
          <w:shd w:val="clear" w:color="auto" w:fill="FFFFFF"/>
        </w:rPr>
        <w:t>Синоним, антоним к нему подобрать.</w:t>
      </w:r>
    </w:p>
    <w:p w:rsidR="008814EC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8814EC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434E2">
        <w:rPr>
          <w:b/>
          <w:sz w:val="28"/>
          <w:szCs w:val="28"/>
          <w:shd w:val="clear" w:color="auto" w:fill="FFFFFF"/>
        </w:rPr>
        <w:t>Сообщения учащихся</w:t>
      </w:r>
      <w:r w:rsidR="00813884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Pr="008814EC">
        <w:rPr>
          <w:sz w:val="28"/>
          <w:szCs w:val="28"/>
          <w:shd w:val="clear" w:color="auto" w:fill="FFFFFF"/>
        </w:rPr>
        <w:t>[</w:t>
      </w:r>
      <w:r>
        <w:rPr>
          <w:sz w:val="28"/>
          <w:szCs w:val="28"/>
          <w:shd w:val="clear" w:color="auto" w:fill="FFFFFF"/>
        </w:rPr>
        <w:t>Приложение №2</w:t>
      </w:r>
      <w:r w:rsidRPr="008814EC">
        <w:rPr>
          <w:sz w:val="28"/>
          <w:szCs w:val="28"/>
          <w:shd w:val="clear" w:color="auto" w:fill="FFFFFF"/>
        </w:rPr>
        <w:t>]</w:t>
      </w:r>
      <w:r>
        <w:rPr>
          <w:sz w:val="28"/>
          <w:szCs w:val="28"/>
          <w:shd w:val="clear" w:color="auto" w:fill="FFFFFF"/>
        </w:rPr>
        <w:t>:</w:t>
      </w:r>
    </w:p>
    <w:p w:rsidR="008814EC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(Ребята подготовили визитные карточки словарей по структуре:</w:t>
      </w:r>
      <w:proofErr w:type="gramEnd"/>
    </w:p>
    <w:p w:rsidR="008814EC" w:rsidRPr="00A434E2" w:rsidRDefault="008814EC" w:rsidP="008814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Название словаря;</w:t>
      </w:r>
    </w:p>
    <w:p w:rsidR="008814EC" w:rsidRPr="00A434E2" w:rsidRDefault="008814EC" w:rsidP="008814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Краткая характеристика;</w:t>
      </w:r>
    </w:p>
    <w:p w:rsidR="008814EC" w:rsidRPr="00A434E2" w:rsidRDefault="008814EC" w:rsidP="008814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Фотографии обложек словарей разных авторов).</w:t>
      </w:r>
      <w:proofErr w:type="gramEnd"/>
    </w:p>
    <w:p w:rsidR="008814EC" w:rsidRPr="00283D72" w:rsidRDefault="008814EC" w:rsidP="008814EC">
      <w:pPr>
        <w:pStyle w:val="c0"/>
        <w:shd w:val="clear" w:color="auto" w:fill="FFFFFF"/>
        <w:spacing w:before="0" w:beforeAutospacing="0" w:after="0" w:afterAutospacing="0" w:line="360" w:lineRule="auto"/>
        <w:ind w:left="1069"/>
        <w:contextualSpacing/>
        <w:jc w:val="both"/>
        <w:rPr>
          <w:sz w:val="28"/>
          <w:szCs w:val="28"/>
        </w:rPr>
      </w:pPr>
    </w:p>
    <w:p w:rsidR="008814EC" w:rsidRPr="00283D72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E4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А сейчас, ребята, вас ждёт небольшая практическая работа. Все учащиеся класса заранее разделены на три группы. Работа включает</w:t>
      </w:r>
      <w:r w:rsidRPr="00283D72">
        <w:rPr>
          <w:rFonts w:ascii="Times New Roman" w:hAnsi="Times New Roman" w:cs="Times New Roman"/>
          <w:sz w:val="28"/>
          <w:szCs w:val="28"/>
        </w:rPr>
        <w:t xml:space="preserve"> в себя 3 задания, состоящие из 2-х частей: теоретической (проверка общей эрудиции) и практической (объяснить значение слова, правописание, произношение). </w:t>
      </w:r>
    </w:p>
    <w:p w:rsidR="008814EC" w:rsidRPr="00283D72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D72">
        <w:rPr>
          <w:rFonts w:ascii="Times New Roman" w:hAnsi="Times New Roman" w:cs="Times New Roman"/>
          <w:sz w:val="28"/>
          <w:szCs w:val="28"/>
        </w:rPr>
        <w:t>Задания для самостоятельной работы представлены ниже.</w:t>
      </w:r>
    </w:p>
    <w:p w:rsidR="008814EC" w:rsidRPr="00283D72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D72">
        <w:rPr>
          <w:rFonts w:ascii="Times New Roman" w:hAnsi="Times New Roman" w:cs="Times New Roman"/>
          <w:sz w:val="28"/>
          <w:szCs w:val="28"/>
        </w:rPr>
        <w:t>Задание 1.</w:t>
      </w:r>
    </w:p>
    <w:p w:rsidR="008814EC" w:rsidRPr="00283D72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D72">
        <w:rPr>
          <w:rFonts w:ascii="Times New Roman" w:hAnsi="Times New Roman" w:cs="Times New Roman"/>
          <w:sz w:val="28"/>
          <w:szCs w:val="28"/>
        </w:rPr>
        <w:t>а) Каково значение толкового словаря для человека? Ответ обоснуйте.</w:t>
      </w:r>
    </w:p>
    <w:p w:rsidR="008814EC" w:rsidRPr="00283D72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D72">
        <w:rPr>
          <w:rFonts w:ascii="Times New Roman" w:hAnsi="Times New Roman" w:cs="Times New Roman"/>
          <w:sz w:val="28"/>
          <w:szCs w:val="28"/>
        </w:rPr>
        <w:t xml:space="preserve">б) Раскройте значение слов (своими словами): эскалатор, эмблема, </w:t>
      </w:r>
      <w:r>
        <w:rPr>
          <w:rFonts w:ascii="Times New Roman" w:hAnsi="Times New Roman" w:cs="Times New Roman"/>
          <w:sz w:val="28"/>
          <w:szCs w:val="28"/>
        </w:rPr>
        <w:t>мировоззрение.</w:t>
      </w:r>
    </w:p>
    <w:p w:rsidR="008814EC" w:rsidRPr="00283D72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D72">
        <w:rPr>
          <w:rFonts w:ascii="Times New Roman" w:hAnsi="Times New Roman" w:cs="Times New Roman"/>
          <w:sz w:val="28"/>
          <w:szCs w:val="28"/>
        </w:rPr>
        <w:t xml:space="preserve">Задание 2. </w:t>
      </w:r>
    </w:p>
    <w:p w:rsidR="008814EC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D72">
        <w:rPr>
          <w:rFonts w:ascii="Times New Roman" w:hAnsi="Times New Roman" w:cs="Times New Roman"/>
          <w:sz w:val="28"/>
          <w:szCs w:val="28"/>
        </w:rPr>
        <w:lastRenderedPageBreak/>
        <w:t>а) Для чего человеку необходимо пользоваться орфографическим словарем? б) Объясните правописание</w:t>
      </w:r>
      <w:r>
        <w:rPr>
          <w:rFonts w:ascii="Times New Roman" w:hAnsi="Times New Roman" w:cs="Times New Roman"/>
          <w:sz w:val="28"/>
          <w:szCs w:val="28"/>
        </w:rPr>
        <w:t xml:space="preserve"> слов:  </w:t>
      </w:r>
    </w:p>
    <w:p w:rsidR="008814EC" w:rsidRPr="00283D72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D72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283D72">
        <w:rPr>
          <w:rFonts w:ascii="Times New Roman" w:hAnsi="Times New Roman" w:cs="Times New Roman"/>
          <w:sz w:val="28"/>
          <w:szCs w:val="28"/>
        </w:rPr>
        <w:t>л,лл</w:t>
      </w:r>
      <w:proofErr w:type="spellEnd"/>
      <w:r w:rsidRPr="00283D7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83D72">
        <w:rPr>
          <w:rFonts w:ascii="Times New Roman" w:hAnsi="Times New Roman" w:cs="Times New Roman"/>
          <w:sz w:val="28"/>
          <w:szCs w:val="28"/>
        </w:rPr>
        <w:t>юстрация</w:t>
      </w:r>
      <w:proofErr w:type="spellEnd"/>
      <w:r w:rsidRPr="00283D7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83D72">
        <w:rPr>
          <w:rFonts w:ascii="Times New Roman" w:hAnsi="Times New Roman" w:cs="Times New Roman"/>
          <w:sz w:val="28"/>
          <w:szCs w:val="28"/>
        </w:rPr>
        <w:t>трол</w:t>
      </w:r>
      <w:proofErr w:type="spellEnd"/>
      <w:r w:rsidRPr="00283D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83D72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283D7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83D72">
        <w:rPr>
          <w:rFonts w:ascii="Times New Roman" w:hAnsi="Times New Roman" w:cs="Times New Roman"/>
          <w:sz w:val="28"/>
          <w:szCs w:val="28"/>
        </w:rPr>
        <w:t>ейбус</w:t>
      </w:r>
      <w:proofErr w:type="spellEnd"/>
      <w:r w:rsidRPr="00283D72">
        <w:rPr>
          <w:rFonts w:ascii="Times New Roman" w:hAnsi="Times New Roman" w:cs="Times New Roman"/>
          <w:sz w:val="28"/>
          <w:szCs w:val="28"/>
        </w:rPr>
        <w:t xml:space="preserve">, …(к, </w:t>
      </w:r>
      <w:proofErr w:type="spellStart"/>
      <w:r w:rsidRPr="00283D72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Pr="00283D7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83D72">
        <w:rPr>
          <w:rFonts w:ascii="Times New Roman" w:hAnsi="Times New Roman" w:cs="Times New Roman"/>
          <w:sz w:val="28"/>
          <w:szCs w:val="28"/>
        </w:rPr>
        <w:t>уратный</w:t>
      </w:r>
      <w:proofErr w:type="spellEnd"/>
      <w:r w:rsidRPr="00283D72">
        <w:rPr>
          <w:rFonts w:ascii="Times New Roman" w:hAnsi="Times New Roman" w:cs="Times New Roman"/>
          <w:sz w:val="28"/>
          <w:szCs w:val="28"/>
        </w:rPr>
        <w:t>,  в…н…грет.</w:t>
      </w:r>
    </w:p>
    <w:p w:rsidR="008814EC" w:rsidRPr="00283D72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D72"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8814EC" w:rsidRPr="00283D72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D72">
        <w:rPr>
          <w:rFonts w:ascii="Times New Roman" w:hAnsi="Times New Roman" w:cs="Times New Roman"/>
          <w:sz w:val="28"/>
          <w:szCs w:val="28"/>
        </w:rPr>
        <w:t xml:space="preserve">а) В чем заключается значение </w:t>
      </w:r>
      <w:r>
        <w:rPr>
          <w:rFonts w:ascii="Times New Roman" w:hAnsi="Times New Roman" w:cs="Times New Roman"/>
          <w:sz w:val="28"/>
          <w:szCs w:val="28"/>
        </w:rPr>
        <w:t>этимологического</w:t>
      </w:r>
      <w:r w:rsidRPr="00283D72">
        <w:rPr>
          <w:rFonts w:ascii="Times New Roman" w:hAnsi="Times New Roman" w:cs="Times New Roman"/>
          <w:sz w:val="28"/>
          <w:szCs w:val="28"/>
        </w:rPr>
        <w:t xml:space="preserve"> словаря для человека?</w:t>
      </w:r>
    </w:p>
    <w:p w:rsidR="008814EC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D72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Объясните происхождение следующих слов:</w:t>
      </w:r>
    </w:p>
    <w:p w:rsidR="008814EC" w:rsidRPr="00283D72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Коньки, парикмахер, соловей</w:t>
      </w:r>
    </w:p>
    <w:p w:rsidR="008814EC" w:rsidRPr="00994E4A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994E4A">
        <w:rPr>
          <w:b/>
          <w:sz w:val="28"/>
          <w:szCs w:val="28"/>
        </w:rPr>
        <w:t>Учитель: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Вот и подходит к концу наше мероприятие. Пользуйтесь словарями русского языка, они помогут сделать вашу речь богатой, выразительной, меткой.</w:t>
      </w:r>
    </w:p>
    <w:p w:rsidR="008814EC" w:rsidRPr="00EE6DDF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proofErr w:type="spellStart"/>
      <w:r w:rsidRPr="00994E4A">
        <w:rPr>
          <w:b/>
          <w:sz w:val="28"/>
          <w:szCs w:val="28"/>
        </w:rPr>
        <w:t>Словарёнок</w:t>
      </w:r>
      <w:proofErr w:type="spellEnd"/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 xml:space="preserve"> Слова умеют плакать и смеяться,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Приказывать, молить и заклинать,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И, словно сердце, кровью обливаться,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И равнодушно холодом дышать.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Призывом стать, и отзывом, и зовом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Способно слово, изменяя лад.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проклинают, и клянут</w:t>
      </w:r>
      <w:r w:rsidRPr="00283D72">
        <w:rPr>
          <w:sz w:val="28"/>
          <w:szCs w:val="28"/>
        </w:rPr>
        <w:t>ся словом,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Напутствуют, и славят, и чернят.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>(Я. Козловский).</w:t>
      </w:r>
    </w:p>
    <w:p w:rsidR="008814EC" w:rsidRPr="00283D7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814EC" w:rsidRPr="00994E4A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994E4A">
        <w:rPr>
          <w:b/>
          <w:sz w:val="28"/>
          <w:szCs w:val="28"/>
        </w:rPr>
        <w:t>Учитель:</w:t>
      </w:r>
    </w:p>
    <w:p w:rsidR="008814EC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83D72">
        <w:rPr>
          <w:sz w:val="28"/>
          <w:szCs w:val="28"/>
        </w:rPr>
        <w:t xml:space="preserve">Словари – наши </w:t>
      </w:r>
      <w:r>
        <w:rPr>
          <w:sz w:val="28"/>
          <w:szCs w:val="28"/>
        </w:rPr>
        <w:t xml:space="preserve">друзья и </w:t>
      </w:r>
      <w:r w:rsidRPr="00283D72">
        <w:rPr>
          <w:sz w:val="28"/>
          <w:szCs w:val="28"/>
        </w:rPr>
        <w:t xml:space="preserve">помощники. Чем раньше мы с ними заведём дружбу, научимся ими пользоваться, тем шире будет наш кругозор, основательнее будут наши знания. </w:t>
      </w:r>
    </w:p>
    <w:p w:rsidR="008814EC" w:rsidRPr="00A434E2" w:rsidRDefault="008814EC" w:rsidP="00881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 новых встреч, ребята.</w:t>
      </w:r>
    </w:p>
    <w:p w:rsidR="008814EC" w:rsidRPr="00DF2918" w:rsidRDefault="008814EC" w:rsidP="008814EC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EC" w:rsidRPr="00DF2918" w:rsidRDefault="008814EC" w:rsidP="008814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F51" w:rsidRDefault="00F53F51"/>
    <w:sectPr w:rsidR="00F53F51" w:rsidSect="002C29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D09B7"/>
    <w:multiLevelType w:val="hybridMultilevel"/>
    <w:tmpl w:val="16C852B4"/>
    <w:lvl w:ilvl="0" w:tplc="EBBE9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4EC"/>
    <w:rsid w:val="00813884"/>
    <w:rsid w:val="008814EC"/>
    <w:rsid w:val="00B16B15"/>
    <w:rsid w:val="00BD39F8"/>
    <w:rsid w:val="00F5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14EC"/>
  </w:style>
  <w:style w:type="paragraph" w:styleId="a4">
    <w:name w:val="List Paragraph"/>
    <w:basedOn w:val="a"/>
    <w:uiPriority w:val="34"/>
    <w:qFormat/>
    <w:rsid w:val="008814EC"/>
    <w:pPr>
      <w:ind w:left="720"/>
      <w:contextualSpacing/>
    </w:pPr>
    <w:rPr>
      <w:rFonts w:eastAsiaTheme="minorEastAsia"/>
      <w:lang w:val="en-US" w:bidi="en-US"/>
    </w:rPr>
  </w:style>
  <w:style w:type="character" w:styleId="a5">
    <w:name w:val="Strong"/>
    <w:basedOn w:val="a0"/>
    <w:uiPriority w:val="22"/>
    <w:qFormat/>
    <w:rsid w:val="008814EC"/>
    <w:rPr>
      <w:b/>
      <w:bCs/>
    </w:rPr>
  </w:style>
  <w:style w:type="paragraph" w:customStyle="1" w:styleId="c0">
    <w:name w:val="c0"/>
    <w:basedOn w:val="a"/>
    <w:rsid w:val="0088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14EC"/>
  </w:style>
  <w:style w:type="character" w:customStyle="1" w:styleId="c2">
    <w:name w:val="c2"/>
    <w:basedOn w:val="a0"/>
    <w:rsid w:val="00881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1061</Words>
  <Characters>6053</Characters>
  <Application>Microsoft Office Word</Application>
  <DocSecurity>0</DocSecurity>
  <Lines>50</Lines>
  <Paragraphs>14</Paragraphs>
  <ScaleCrop>false</ScaleCrop>
  <Company>Microsoft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 Компьютер</cp:lastModifiedBy>
  <cp:revision>5</cp:revision>
  <dcterms:created xsi:type="dcterms:W3CDTF">2019-11-10T09:16:00Z</dcterms:created>
  <dcterms:modified xsi:type="dcterms:W3CDTF">2020-09-27T14:50:00Z</dcterms:modified>
</cp:coreProperties>
</file>