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97" w:rsidRDefault="00543997" w:rsidP="00775BA7">
      <w:pPr>
        <w:spacing w:line="240" w:lineRule="auto"/>
        <w:contextualSpacing/>
        <w:jc w:val="center"/>
        <w:rPr>
          <w:rFonts w:ascii="Times New Roman" w:hAnsi="Times New Roman" w:cs="Times New Roman"/>
          <w:b/>
          <w:sz w:val="28"/>
          <w:szCs w:val="28"/>
        </w:rPr>
      </w:pPr>
      <w:r w:rsidRPr="00775BA7">
        <w:rPr>
          <w:rFonts w:ascii="Times New Roman" w:hAnsi="Times New Roman" w:cs="Times New Roman"/>
          <w:b/>
          <w:sz w:val="28"/>
          <w:szCs w:val="28"/>
        </w:rPr>
        <w:t>ПЛАН-КОНСПЕКТ УРОКА ЛИТЕРАТУРЫ В 7 КЛАССЕ</w:t>
      </w:r>
    </w:p>
    <w:p w:rsidR="00722775" w:rsidRDefault="00722775" w:rsidP="00775BA7">
      <w:pPr>
        <w:spacing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(обучающиеся с задержкой психического развития)</w:t>
      </w:r>
      <w:proofErr w:type="gramEnd"/>
    </w:p>
    <w:p w:rsidR="00722775" w:rsidRPr="00775BA7" w:rsidRDefault="00722775" w:rsidP="00775BA7">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Подготовила: учитель русского языка и литературы </w:t>
      </w:r>
      <w:proofErr w:type="spellStart"/>
      <w:r>
        <w:rPr>
          <w:rFonts w:ascii="Times New Roman" w:hAnsi="Times New Roman" w:cs="Times New Roman"/>
          <w:b/>
          <w:sz w:val="28"/>
          <w:szCs w:val="28"/>
        </w:rPr>
        <w:t>Молоствова</w:t>
      </w:r>
      <w:proofErr w:type="spellEnd"/>
      <w:r>
        <w:rPr>
          <w:rFonts w:ascii="Times New Roman" w:hAnsi="Times New Roman" w:cs="Times New Roman"/>
          <w:b/>
          <w:sz w:val="28"/>
          <w:szCs w:val="28"/>
        </w:rPr>
        <w:t xml:space="preserve"> О.С.</w:t>
      </w:r>
    </w:p>
    <w:p w:rsidR="00543997" w:rsidRDefault="00722775" w:rsidP="00775BA7">
      <w:pPr>
        <w:tabs>
          <w:tab w:val="left" w:pos="6740"/>
        </w:tabs>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Тема урока: </w:t>
      </w:r>
      <w:r w:rsidR="00543997" w:rsidRPr="00775BA7">
        <w:rPr>
          <w:rFonts w:ascii="Times New Roman" w:hAnsi="Times New Roman" w:cs="Times New Roman"/>
          <w:b/>
          <w:sz w:val="28"/>
          <w:szCs w:val="28"/>
        </w:rPr>
        <w:t>Н.В. Гоголь. Повесть «Тарас Бульба». Жизнь в Сечи.</w:t>
      </w:r>
    </w:p>
    <w:p w:rsidR="00775BA7" w:rsidRPr="00775BA7" w:rsidRDefault="00775BA7" w:rsidP="00775BA7">
      <w:pPr>
        <w:tabs>
          <w:tab w:val="left" w:pos="6740"/>
        </w:tabs>
        <w:spacing w:line="240" w:lineRule="auto"/>
        <w:contextualSpacing/>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43997" w:rsidRPr="00775BA7" w:rsidTr="00775BA7">
        <w:tc>
          <w:tcPr>
            <w:tcW w:w="4785" w:type="dxa"/>
          </w:tcPr>
          <w:p w:rsidR="00543997" w:rsidRPr="00775BA7" w:rsidRDefault="00543997" w:rsidP="00775BA7">
            <w:pPr>
              <w:contextualSpacing/>
              <w:rPr>
                <w:rFonts w:ascii="Times New Roman" w:hAnsi="Times New Roman" w:cs="Times New Roman"/>
                <w:sz w:val="28"/>
                <w:szCs w:val="28"/>
              </w:rPr>
            </w:pPr>
          </w:p>
        </w:tc>
        <w:tc>
          <w:tcPr>
            <w:tcW w:w="4786" w:type="dxa"/>
          </w:tcPr>
          <w:p w:rsidR="00543997" w:rsidRPr="00775BA7" w:rsidRDefault="00543997" w:rsidP="00775BA7">
            <w:pPr>
              <w:contextualSpacing/>
              <w:rPr>
                <w:rFonts w:ascii="Times New Roman" w:hAnsi="Times New Roman" w:cs="Times New Roman"/>
                <w:sz w:val="28"/>
                <w:szCs w:val="28"/>
              </w:rPr>
            </w:pPr>
            <w:r w:rsidRPr="00775BA7">
              <w:rPr>
                <w:rFonts w:ascii="Times New Roman" w:hAnsi="Times New Roman" w:cs="Times New Roman"/>
                <w:sz w:val="28"/>
                <w:szCs w:val="28"/>
              </w:rPr>
              <w:t>«</w:t>
            </w:r>
            <w:r w:rsidR="00775BA7">
              <w:rPr>
                <w:rFonts w:ascii="Times New Roman" w:hAnsi="Times New Roman" w:cs="Times New Roman"/>
                <w:sz w:val="28"/>
                <w:szCs w:val="28"/>
              </w:rPr>
              <w:t xml:space="preserve">Безумству </w:t>
            </w:r>
            <w:proofErr w:type="gramStart"/>
            <w:r w:rsidR="00775BA7">
              <w:rPr>
                <w:rFonts w:ascii="Times New Roman" w:hAnsi="Times New Roman" w:cs="Times New Roman"/>
                <w:sz w:val="28"/>
                <w:szCs w:val="28"/>
              </w:rPr>
              <w:t>храбрых</w:t>
            </w:r>
            <w:proofErr w:type="gramEnd"/>
            <w:r w:rsidR="00775BA7">
              <w:rPr>
                <w:rFonts w:ascii="Times New Roman" w:hAnsi="Times New Roman" w:cs="Times New Roman"/>
                <w:sz w:val="28"/>
                <w:szCs w:val="28"/>
              </w:rPr>
              <w:t xml:space="preserve"> поём мы славу</w:t>
            </w:r>
            <w:r w:rsidRPr="00775BA7">
              <w:rPr>
                <w:rFonts w:ascii="Times New Roman" w:hAnsi="Times New Roman" w:cs="Times New Roman"/>
                <w:sz w:val="28"/>
                <w:szCs w:val="28"/>
              </w:rPr>
              <w:t>»</w:t>
            </w:r>
          </w:p>
          <w:p w:rsidR="00543997" w:rsidRPr="00775BA7" w:rsidRDefault="00543997" w:rsidP="00775BA7">
            <w:pPr>
              <w:contextualSpacing/>
              <w:rPr>
                <w:rFonts w:ascii="Times New Roman" w:hAnsi="Times New Roman" w:cs="Times New Roman"/>
                <w:sz w:val="28"/>
                <w:szCs w:val="28"/>
              </w:rPr>
            </w:pPr>
            <w:r w:rsidRPr="00775BA7">
              <w:rPr>
                <w:rFonts w:ascii="Times New Roman" w:hAnsi="Times New Roman" w:cs="Times New Roman"/>
                <w:sz w:val="28"/>
                <w:szCs w:val="28"/>
              </w:rPr>
              <w:t>М.Горький</w:t>
            </w:r>
          </w:p>
          <w:p w:rsidR="00543997" w:rsidRPr="00775BA7" w:rsidRDefault="00543997" w:rsidP="00775BA7">
            <w:pPr>
              <w:contextualSpacing/>
              <w:rPr>
                <w:rFonts w:ascii="Times New Roman" w:hAnsi="Times New Roman" w:cs="Times New Roman"/>
                <w:sz w:val="28"/>
                <w:szCs w:val="28"/>
              </w:rPr>
            </w:pPr>
            <w:r w:rsidRPr="00775BA7">
              <w:rPr>
                <w:rFonts w:ascii="Times New Roman" w:hAnsi="Times New Roman" w:cs="Times New Roman"/>
                <w:sz w:val="28"/>
                <w:szCs w:val="28"/>
              </w:rPr>
              <w:t>«…Нет героев от рожденья. Они рождаются в боях»</w:t>
            </w:r>
          </w:p>
          <w:p w:rsidR="00543997" w:rsidRPr="00775BA7" w:rsidRDefault="00543997" w:rsidP="00775BA7">
            <w:pPr>
              <w:contextualSpacing/>
              <w:rPr>
                <w:rFonts w:ascii="Times New Roman" w:hAnsi="Times New Roman" w:cs="Times New Roman"/>
                <w:sz w:val="28"/>
                <w:szCs w:val="28"/>
              </w:rPr>
            </w:pPr>
            <w:r w:rsidRPr="00775BA7">
              <w:rPr>
                <w:rFonts w:ascii="Times New Roman" w:hAnsi="Times New Roman" w:cs="Times New Roman"/>
                <w:sz w:val="28"/>
                <w:szCs w:val="28"/>
              </w:rPr>
              <w:t>А. Т. Твардовский</w:t>
            </w:r>
          </w:p>
          <w:p w:rsidR="00543997" w:rsidRPr="00775BA7" w:rsidRDefault="00543997" w:rsidP="00775BA7">
            <w:pPr>
              <w:contextualSpacing/>
              <w:rPr>
                <w:rFonts w:ascii="Times New Roman" w:hAnsi="Times New Roman" w:cs="Times New Roman"/>
                <w:sz w:val="28"/>
                <w:szCs w:val="28"/>
              </w:rPr>
            </w:pPr>
          </w:p>
        </w:tc>
      </w:tr>
    </w:tbl>
    <w:p w:rsidR="00262F27" w:rsidRPr="00775BA7" w:rsidRDefault="00543997" w:rsidP="00775BA7">
      <w:pPr>
        <w:spacing w:line="240" w:lineRule="auto"/>
        <w:contextualSpacing/>
        <w:rPr>
          <w:rFonts w:ascii="Times New Roman" w:hAnsi="Times New Roman" w:cs="Times New Roman"/>
          <w:sz w:val="28"/>
          <w:szCs w:val="28"/>
        </w:rPr>
      </w:pPr>
      <w:r w:rsidRPr="00775BA7">
        <w:rPr>
          <w:rFonts w:ascii="Times New Roman" w:hAnsi="Times New Roman" w:cs="Times New Roman"/>
          <w:sz w:val="28"/>
          <w:szCs w:val="28"/>
        </w:rPr>
        <w:t xml:space="preserve"> </w:t>
      </w:r>
    </w:p>
    <w:p w:rsidR="00543997" w:rsidRPr="00775BA7" w:rsidRDefault="00543997" w:rsidP="00775BA7">
      <w:pPr>
        <w:spacing w:line="240" w:lineRule="auto"/>
        <w:contextualSpacing/>
        <w:jc w:val="center"/>
        <w:rPr>
          <w:rFonts w:ascii="Times New Roman" w:hAnsi="Times New Roman" w:cs="Times New Roman"/>
          <w:b/>
          <w:sz w:val="28"/>
          <w:szCs w:val="28"/>
        </w:rPr>
      </w:pPr>
      <w:r w:rsidRPr="00775BA7">
        <w:rPr>
          <w:rFonts w:ascii="Times New Roman" w:hAnsi="Times New Roman" w:cs="Times New Roman"/>
          <w:b/>
          <w:sz w:val="28"/>
          <w:szCs w:val="28"/>
        </w:rPr>
        <w:t>Цели урока:</w:t>
      </w:r>
    </w:p>
    <w:p w:rsidR="00543997" w:rsidRPr="00775BA7" w:rsidRDefault="00543997" w:rsidP="00775BA7">
      <w:pPr>
        <w:pStyle w:val="a4"/>
        <w:numPr>
          <w:ilvl w:val="0"/>
          <w:numId w:val="1"/>
        </w:numPr>
        <w:spacing w:line="240" w:lineRule="auto"/>
        <w:rPr>
          <w:rFonts w:ascii="Times New Roman" w:hAnsi="Times New Roman" w:cs="Times New Roman"/>
          <w:sz w:val="28"/>
          <w:szCs w:val="28"/>
        </w:rPr>
      </w:pPr>
      <w:r w:rsidRPr="00775BA7">
        <w:rPr>
          <w:rFonts w:ascii="Times New Roman" w:hAnsi="Times New Roman" w:cs="Times New Roman"/>
          <w:sz w:val="28"/>
          <w:szCs w:val="28"/>
        </w:rPr>
        <w:t>Формирование нравственных основ личности подростка на примере неоднозначного исторического персонажа.</w:t>
      </w:r>
    </w:p>
    <w:p w:rsidR="00543997" w:rsidRPr="00775BA7" w:rsidRDefault="00543997" w:rsidP="00775BA7">
      <w:pPr>
        <w:pStyle w:val="a4"/>
        <w:numPr>
          <w:ilvl w:val="0"/>
          <w:numId w:val="1"/>
        </w:numPr>
        <w:spacing w:line="240" w:lineRule="auto"/>
        <w:rPr>
          <w:rFonts w:ascii="Times New Roman" w:hAnsi="Times New Roman" w:cs="Times New Roman"/>
          <w:sz w:val="28"/>
          <w:szCs w:val="28"/>
        </w:rPr>
      </w:pPr>
      <w:r w:rsidRPr="00775BA7">
        <w:rPr>
          <w:rFonts w:ascii="Times New Roman" w:hAnsi="Times New Roman" w:cs="Times New Roman"/>
          <w:sz w:val="28"/>
          <w:szCs w:val="28"/>
        </w:rPr>
        <w:t>Подчеркнуть героику борьбы за свободу Отечества, за веру, силу воли и духа запорожцев.</w:t>
      </w:r>
    </w:p>
    <w:p w:rsidR="00543997" w:rsidRPr="00775BA7" w:rsidRDefault="00543997" w:rsidP="00775BA7">
      <w:pPr>
        <w:spacing w:line="240" w:lineRule="auto"/>
        <w:contextualSpacing/>
        <w:jc w:val="center"/>
        <w:rPr>
          <w:rFonts w:ascii="Times New Roman" w:hAnsi="Times New Roman" w:cs="Times New Roman"/>
          <w:b/>
          <w:sz w:val="28"/>
          <w:szCs w:val="28"/>
        </w:rPr>
      </w:pPr>
      <w:r w:rsidRPr="00775BA7">
        <w:rPr>
          <w:rFonts w:ascii="Times New Roman" w:hAnsi="Times New Roman" w:cs="Times New Roman"/>
          <w:b/>
          <w:sz w:val="28"/>
          <w:szCs w:val="28"/>
        </w:rPr>
        <w:t>Задачи урока:</w:t>
      </w:r>
    </w:p>
    <w:p w:rsidR="00775BA7" w:rsidRPr="00775BA7" w:rsidRDefault="00775BA7" w:rsidP="00775BA7">
      <w:pPr>
        <w:spacing w:line="240" w:lineRule="auto"/>
        <w:contextualSpacing/>
        <w:rPr>
          <w:rFonts w:ascii="Times New Roman" w:hAnsi="Times New Roman" w:cs="Times New Roman"/>
          <w:sz w:val="28"/>
          <w:szCs w:val="28"/>
        </w:rPr>
      </w:pPr>
    </w:p>
    <w:p w:rsidR="00543997" w:rsidRPr="00775BA7" w:rsidRDefault="00543997" w:rsidP="00775BA7">
      <w:pPr>
        <w:spacing w:line="240" w:lineRule="auto"/>
        <w:contextualSpacing/>
        <w:rPr>
          <w:rFonts w:ascii="Times New Roman" w:hAnsi="Times New Roman" w:cs="Times New Roman"/>
          <w:sz w:val="28"/>
          <w:szCs w:val="28"/>
        </w:rPr>
      </w:pPr>
      <w:r w:rsidRPr="00775BA7">
        <w:rPr>
          <w:rFonts w:ascii="Times New Roman" w:hAnsi="Times New Roman" w:cs="Times New Roman"/>
          <w:sz w:val="28"/>
          <w:szCs w:val="28"/>
        </w:rPr>
        <w:t>Учебно-познавательные</w:t>
      </w:r>
    </w:p>
    <w:p w:rsidR="00543997" w:rsidRPr="00775BA7" w:rsidRDefault="00543997" w:rsidP="00775BA7">
      <w:pPr>
        <w:pStyle w:val="a4"/>
        <w:numPr>
          <w:ilvl w:val="0"/>
          <w:numId w:val="2"/>
        </w:numPr>
        <w:spacing w:line="240" w:lineRule="auto"/>
        <w:rPr>
          <w:rFonts w:ascii="Times New Roman" w:hAnsi="Times New Roman" w:cs="Times New Roman"/>
          <w:sz w:val="28"/>
          <w:szCs w:val="28"/>
        </w:rPr>
      </w:pPr>
      <w:r w:rsidRPr="00775BA7">
        <w:rPr>
          <w:rFonts w:ascii="Times New Roman" w:hAnsi="Times New Roman" w:cs="Times New Roman"/>
          <w:sz w:val="28"/>
          <w:szCs w:val="28"/>
        </w:rPr>
        <w:t>Доказать, что повесть «Тарас Бульба» - это эпизод из жизни целого народа» (В.Г. Белинский)</w:t>
      </w:r>
    </w:p>
    <w:p w:rsidR="00543997" w:rsidRPr="00775BA7" w:rsidRDefault="00125958" w:rsidP="00775BA7">
      <w:pPr>
        <w:pStyle w:val="a4"/>
        <w:numPr>
          <w:ilvl w:val="0"/>
          <w:numId w:val="2"/>
        </w:numPr>
        <w:spacing w:line="240" w:lineRule="auto"/>
        <w:rPr>
          <w:rFonts w:ascii="Times New Roman" w:hAnsi="Times New Roman" w:cs="Times New Roman"/>
          <w:sz w:val="28"/>
          <w:szCs w:val="28"/>
        </w:rPr>
      </w:pPr>
      <w:r w:rsidRPr="00775BA7">
        <w:rPr>
          <w:rFonts w:ascii="Times New Roman" w:hAnsi="Times New Roman" w:cs="Times New Roman"/>
          <w:sz w:val="28"/>
          <w:szCs w:val="28"/>
        </w:rPr>
        <w:t xml:space="preserve">Подвести </w:t>
      </w:r>
      <w:proofErr w:type="gramStart"/>
      <w:r w:rsidRPr="00775BA7">
        <w:rPr>
          <w:rFonts w:ascii="Times New Roman" w:hAnsi="Times New Roman" w:cs="Times New Roman"/>
          <w:sz w:val="28"/>
          <w:szCs w:val="28"/>
        </w:rPr>
        <w:t>обучающихся</w:t>
      </w:r>
      <w:proofErr w:type="gramEnd"/>
      <w:r w:rsidRPr="00775BA7">
        <w:rPr>
          <w:rFonts w:ascii="Times New Roman" w:hAnsi="Times New Roman" w:cs="Times New Roman"/>
          <w:sz w:val="28"/>
          <w:szCs w:val="28"/>
        </w:rPr>
        <w:t xml:space="preserve"> к пониманию необходимости любви к историческому прошлому своей родины.</w:t>
      </w:r>
    </w:p>
    <w:p w:rsidR="00125958" w:rsidRPr="00775BA7" w:rsidRDefault="00125958" w:rsidP="00775BA7">
      <w:pPr>
        <w:spacing w:line="240" w:lineRule="auto"/>
        <w:contextualSpacing/>
        <w:rPr>
          <w:rFonts w:ascii="Times New Roman" w:hAnsi="Times New Roman" w:cs="Times New Roman"/>
          <w:sz w:val="28"/>
          <w:szCs w:val="28"/>
        </w:rPr>
      </w:pPr>
      <w:r w:rsidRPr="00775BA7">
        <w:rPr>
          <w:rFonts w:ascii="Times New Roman" w:hAnsi="Times New Roman" w:cs="Times New Roman"/>
          <w:sz w:val="28"/>
          <w:szCs w:val="28"/>
        </w:rPr>
        <w:t>Коррекционно-развивающие</w:t>
      </w:r>
    </w:p>
    <w:p w:rsidR="00125958" w:rsidRPr="00775BA7" w:rsidRDefault="00125958" w:rsidP="00775BA7">
      <w:pPr>
        <w:pStyle w:val="a4"/>
        <w:numPr>
          <w:ilvl w:val="0"/>
          <w:numId w:val="3"/>
        </w:numPr>
        <w:spacing w:line="240" w:lineRule="auto"/>
        <w:rPr>
          <w:rFonts w:ascii="Times New Roman" w:hAnsi="Times New Roman" w:cs="Times New Roman"/>
          <w:sz w:val="28"/>
          <w:szCs w:val="28"/>
        </w:rPr>
      </w:pPr>
      <w:r w:rsidRPr="00775BA7">
        <w:rPr>
          <w:rFonts w:ascii="Times New Roman" w:hAnsi="Times New Roman" w:cs="Times New Roman"/>
          <w:sz w:val="28"/>
          <w:szCs w:val="28"/>
        </w:rPr>
        <w:t>Формировать коммуникативные навыки учащихся.</w:t>
      </w:r>
    </w:p>
    <w:p w:rsidR="00125958" w:rsidRPr="00775BA7" w:rsidRDefault="00125958" w:rsidP="00775BA7">
      <w:pPr>
        <w:pStyle w:val="a4"/>
        <w:numPr>
          <w:ilvl w:val="0"/>
          <w:numId w:val="3"/>
        </w:numPr>
        <w:spacing w:line="240" w:lineRule="auto"/>
        <w:rPr>
          <w:rFonts w:ascii="Times New Roman" w:hAnsi="Times New Roman" w:cs="Times New Roman"/>
          <w:sz w:val="28"/>
          <w:szCs w:val="28"/>
        </w:rPr>
      </w:pPr>
      <w:r w:rsidRPr="00775BA7">
        <w:rPr>
          <w:rFonts w:ascii="Times New Roman" w:hAnsi="Times New Roman" w:cs="Times New Roman"/>
          <w:sz w:val="28"/>
          <w:szCs w:val="28"/>
        </w:rPr>
        <w:t>Обобщать словарный запас.</w:t>
      </w:r>
    </w:p>
    <w:p w:rsidR="00125958" w:rsidRPr="00775BA7" w:rsidRDefault="00125958" w:rsidP="00775BA7">
      <w:pPr>
        <w:pStyle w:val="a4"/>
        <w:numPr>
          <w:ilvl w:val="0"/>
          <w:numId w:val="3"/>
        </w:numPr>
        <w:spacing w:line="240" w:lineRule="auto"/>
        <w:rPr>
          <w:rFonts w:ascii="Times New Roman" w:hAnsi="Times New Roman" w:cs="Times New Roman"/>
          <w:sz w:val="28"/>
          <w:szCs w:val="28"/>
        </w:rPr>
      </w:pPr>
      <w:r w:rsidRPr="00775BA7">
        <w:rPr>
          <w:rFonts w:ascii="Times New Roman" w:hAnsi="Times New Roman" w:cs="Times New Roman"/>
          <w:sz w:val="28"/>
          <w:szCs w:val="28"/>
        </w:rPr>
        <w:t>Развивать связную речь и умение устанавливать причинно-следственные связи.</w:t>
      </w:r>
    </w:p>
    <w:p w:rsidR="00125958" w:rsidRPr="00775BA7" w:rsidRDefault="00125958" w:rsidP="00775BA7">
      <w:pPr>
        <w:spacing w:line="240" w:lineRule="auto"/>
        <w:contextualSpacing/>
        <w:rPr>
          <w:rFonts w:ascii="Times New Roman" w:hAnsi="Times New Roman" w:cs="Times New Roman"/>
          <w:sz w:val="28"/>
          <w:szCs w:val="28"/>
        </w:rPr>
      </w:pPr>
    </w:p>
    <w:p w:rsidR="00125958" w:rsidRPr="00775BA7" w:rsidRDefault="00125958" w:rsidP="00775BA7">
      <w:pPr>
        <w:spacing w:line="240" w:lineRule="auto"/>
        <w:ind w:left="360"/>
        <w:contextualSpacing/>
        <w:jc w:val="center"/>
        <w:rPr>
          <w:rFonts w:ascii="Times New Roman" w:hAnsi="Times New Roman" w:cs="Times New Roman"/>
          <w:b/>
          <w:sz w:val="28"/>
          <w:szCs w:val="28"/>
        </w:rPr>
      </w:pPr>
      <w:r w:rsidRPr="00775BA7">
        <w:rPr>
          <w:rFonts w:ascii="Times New Roman" w:hAnsi="Times New Roman" w:cs="Times New Roman"/>
          <w:b/>
          <w:sz w:val="28"/>
          <w:szCs w:val="28"/>
        </w:rPr>
        <w:t>План урока:</w:t>
      </w:r>
    </w:p>
    <w:p w:rsidR="00125958" w:rsidRPr="00775BA7" w:rsidRDefault="00125958" w:rsidP="00775BA7">
      <w:pPr>
        <w:pStyle w:val="a4"/>
        <w:numPr>
          <w:ilvl w:val="0"/>
          <w:numId w:val="4"/>
        </w:numPr>
        <w:spacing w:line="240" w:lineRule="auto"/>
        <w:rPr>
          <w:rFonts w:ascii="Times New Roman" w:hAnsi="Times New Roman" w:cs="Times New Roman"/>
          <w:b/>
          <w:sz w:val="28"/>
          <w:szCs w:val="28"/>
        </w:rPr>
      </w:pPr>
      <w:r w:rsidRPr="00775BA7">
        <w:rPr>
          <w:rFonts w:ascii="Times New Roman" w:hAnsi="Times New Roman" w:cs="Times New Roman"/>
          <w:b/>
          <w:sz w:val="28"/>
          <w:szCs w:val="28"/>
        </w:rPr>
        <w:t>Организационный момент</w:t>
      </w:r>
      <w:r w:rsidR="000925FE">
        <w:rPr>
          <w:rFonts w:ascii="Times New Roman" w:hAnsi="Times New Roman" w:cs="Times New Roman"/>
          <w:b/>
          <w:sz w:val="28"/>
          <w:szCs w:val="28"/>
          <w:lang w:val="en-US"/>
        </w:rPr>
        <w:t xml:space="preserve"> </w:t>
      </w:r>
      <w:r w:rsidR="000925FE">
        <w:rPr>
          <w:rFonts w:ascii="Times New Roman" w:hAnsi="Times New Roman" w:cs="Times New Roman"/>
          <w:b/>
          <w:sz w:val="28"/>
          <w:szCs w:val="28"/>
        </w:rPr>
        <w:t xml:space="preserve">                                      </w:t>
      </w:r>
      <w:r w:rsidR="000925FE">
        <w:rPr>
          <w:rFonts w:ascii="Times New Roman" w:hAnsi="Times New Roman" w:cs="Times New Roman"/>
          <w:b/>
          <w:sz w:val="28"/>
          <w:szCs w:val="28"/>
          <w:lang w:val="en-US"/>
        </w:rPr>
        <w:t>(</w:t>
      </w:r>
      <w:r w:rsidR="000925FE">
        <w:rPr>
          <w:rFonts w:ascii="Times New Roman" w:hAnsi="Times New Roman" w:cs="Times New Roman"/>
          <w:b/>
          <w:sz w:val="28"/>
          <w:szCs w:val="28"/>
        </w:rPr>
        <w:t>СЛАЙД 1)</w:t>
      </w:r>
    </w:p>
    <w:p w:rsidR="00775BA7" w:rsidRDefault="00775BA7" w:rsidP="00775BA7">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125958" w:rsidRPr="00775BA7">
        <w:rPr>
          <w:rFonts w:ascii="Times New Roman" w:hAnsi="Times New Roman" w:cs="Times New Roman"/>
          <w:sz w:val="28"/>
          <w:szCs w:val="28"/>
        </w:rPr>
        <w:t>Проверка состава обучающихся, их готовность к уроку.</w:t>
      </w:r>
      <w:r w:rsidR="000925FE">
        <w:rPr>
          <w:rFonts w:ascii="Times New Roman" w:hAnsi="Times New Roman" w:cs="Times New Roman"/>
          <w:sz w:val="28"/>
          <w:szCs w:val="28"/>
        </w:rPr>
        <w:t xml:space="preserve">  </w:t>
      </w:r>
      <w:r w:rsidR="000925FE" w:rsidRPr="000925FE">
        <w:rPr>
          <w:rFonts w:ascii="Times New Roman" w:hAnsi="Times New Roman" w:cs="Times New Roman"/>
          <w:b/>
          <w:sz w:val="28"/>
          <w:szCs w:val="28"/>
        </w:rPr>
        <w:t>(СЛАЙД 2)</w:t>
      </w:r>
    </w:p>
    <w:p w:rsidR="00125958" w:rsidRPr="00775BA7" w:rsidRDefault="00775BA7" w:rsidP="00775BA7">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125958" w:rsidRPr="00775BA7">
        <w:rPr>
          <w:rFonts w:ascii="Times New Roman" w:hAnsi="Times New Roman" w:cs="Times New Roman"/>
          <w:sz w:val="28"/>
          <w:szCs w:val="28"/>
        </w:rPr>
        <w:t>Организация внимания детей.</w:t>
      </w:r>
      <w:r w:rsidR="000925FE">
        <w:rPr>
          <w:rFonts w:ascii="Times New Roman" w:hAnsi="Times New Roman" w:cs="Times New Roman"/>
          <w:sz w:val="28"/>
          <w:szCs w:val="28"/>
        </w:rPr>
        <w:t xml:space="preserve"> </w:t>
      </w:r>
      <w:r w:rsidR="000925FE" w:rsidRPr="000925FE">
        <w:rPr>
          <w:rFonts w:ascii="Times New Roman" w:hAnsi="Times New Roman" w:cs="Times New Roman"/>
          <w:b/>
          <w:sz w:val="28"/>
          <w:szCs w:val="28"/>
        </w:rPr>
        <w:t>(СЛАЙД 3)</w:t>
      </w:r>
      <w:r w:rsidR="000925FE">
        <w:rPr>
          <w:rFonts w:ascii="Times New Roman" w:hAnsi="Times New Roman" w:cs="Times New Roman"/>
          <w:b/>
          <w:sz w:val="28"/>
          <w:szCs w:val="28"/>
        </w:rPr>
        <w:t xml:space="preserve"> через 20 сек. СЛАЙД 4</w:t>
      </w:r>
    </w:p>
    <w:p w:rsidR="00543997" w:rsidRPr="00775BA7" w:rsidRDefault="00125958" w:rsidP="00775BA7">
      <w:pPr>
        <w:pStyle w:val="a4"/>
        <w:numPr>
          <w:ilvl w:val="0"/>
          <w:numId w:val="4"/>
        </w:numPr>
        <w:spacing w:line="240" w:lineRule="auto"/>
        <w:rPr>
          <w:rFonts w:ascii="Times New Roman" w:hAnsi="Times New Roman" w:cs="Times New Roman"/>
          <w:b/>
          <w:sz w:val="28"/>
          <w:szCs w:val="28"/>
        </w:rPr>
      </w:pPr>
      <w:r w:rsidRPr="00775BA7">
        <w:rPr>
          <w:rFonts w:ascii="Times New Roman" w:hAnsi="Times New Roman" w:cs="Times New Roman"/>
          <w:b/>
          <w:sz w:val="28"/>
          <w:szCs w:val="28"/>
        </w:rPr>
        <w:t>Обобщение знаний о биографии Н.В. Гоголя, познакомившего нас с повестью «Тарас Бульба»</w:t>
      </w:r>
      <w:r w:rsidR="00775BA7">
        <w:rPr>
          <w:rFonts w:ascii="Times New Roman" w:hAnsi="Times New Roman" w:cs="Times New Roman"/>
          <w:b/>
          <w:sz w:val="28"/>
          <w:szCs w:val="28"/>
        </w:rPr>
        <w:t>.</w:t>
      </w:r>
      <w:r w:rsidR="000925FE">
        <w:rPr>
          <w:rFonts w:ascii="Times New Roman" w:hAnsi="Times New Roman" w:cs="Times New Roman"/>
          <w:b/>
          <w:sz w:val="28"/>
          <w:szCs w:val="28"/>
        </w:rPr>
        <w:t xml:space="preserve"> </w:t>
      </w:r>
    </w:p>
    <w:p w:rsidR="00CE580F" w:rsidRPr="00775BA7" w:rsidRDefault="00125958" w:rsidP="00775BA7">
      <w:pPr>
        <w:spacing w:line="240" w:lineRule="auto"/>
        <w:ind w:left="360"/>
        <w:contextualSpacing/>
        <w:rPr>
          <w:rFonts w:ascii="Times New Roman" w:hAnsi="Times New Roman" w:cs="Times New Roman"/>
          <w:color w:val="000000" w:themeColor="text1"/>
          <w:sz w:val="28"/>
          <w:szCs w:val="28"/>
          <w:shd w:val="clear" w:color="auto" w:fill="FFFFFF"/>
        </w:rPr>
      </w:pPr>
      <w:r w:rsidRPr="00775BA7">
        <w:rPr>
          <w:rFonts w:ascii="Times New Roman" w:hAnsi="Times New Roman" w:cs="Times New Roman"/>
          <w:color w:val="000000" w:themeColor="text1"/>
          <w:sz w:val="28"/>
          <w:szCs w:val="28"/>
          <w:shd w:val="clear" w:color="auto" w:fill="FFFFFF"/>
        </w:rPr>
        <w:t>-</w:t>
      </w:r>
      <w:r w:rsidR="00CE580F" w:rsidRPr="00775BA7">
        <w:rPr>
          <w:rFonts w:ascii="Times New Roman" w:hAnsi="Times New Roman" w:cs="Times New Roman"/>
          <w:color w:val="000000" w:themeColor="text1"/>
          <w:sz w:val="28"/>
          <w:szCs w:val="28"/>
          <w:shd w:val="clear" w:color="auto" w:fill="FFFFFF"/>
        </w:rPr>
        <w:t xml:space="preserve"> </w:t>
      </w:r>
      <w:r w:rsidRPr="00775BA7">
        <w:rPr>
          <w:rFonts w:ascii="Times New Roman" w:hAnsi="Times New Roman" w:cs="Times New Roman"/>
          <w:color w:val="000000" w:themeColor="text1"/>
          <w:sz w:val="28"/>
          <w:szCs w:val="28"/>
          <w:shd w:val="clear" w:color="auto" w:fill="FFFFFF"/>
        </w:rPr>
        <w:t>Любил ли Гоголь свою родину и свой народ</w:t>
      </w:r>
      <w:r w:rsidR="00CE580F" w:rsidRPr="00775BA7">
        <w:rPr>
          <w:rFonts w:ascii="Times New Roman" w:hAnsi="Times New Roman" w:cs="Times New Roman"/>
          <w:color w:val="000000" w:themeColor="text1"/>
          <w:sz w:val="28"/>
          <w:szCs w:val="28"/>
          <w:shd w:val="clear" w:color="auto" w:fill="FFFFFF"/>
        </w:rPr>
        <w:t xml:space="preserve">? </w:t>
      </w:r>
    </w:p>
    <w:p w:rsidR="00125958" w:rsidRPr="000925FE" w:rsidRDefault="00CE580F" w:rsidP="00775BA7">
      <w:pPr>
        <w:spacing w:line="240" w:lineRule="auto"/>
        <w:ind w:left="360"/>
        <w:contextualSpacing/>
        <w:rPr>
          <w:rFonts w:ascii="Times New Roman" w:hAnsi="Times New Roman" w:cs="Times New Roman"/>
          <w:b/>
          <w:i/>
          <w:color w:val="000000" w:themeColor="text1"/>
          <w:sz w:val="28"/>
          <w:szCs w:val="28"/>
          <w:shd w:val="clear" w:color="auto" w:fill="FFFFFF"/>
        </w:rPr>
      </w:pPr>
      <w:r w:rsidRPr="00775BA7">
        <w:rPr>
          <w:rFonts w:ascii="Times New Roman" w:hAnsi="Times New Roman" w:cs="Times New Roman"/>
          <w:color w:val="000000" w:themeColor="text1"/>
          <w:sz w:val="28"/>
          <w:szCs w:val="28"/>
          <w:shd w:val="clear" w:color="auto" w:fill="FFFFFF"/>
        </w:rPr>
        <w:lastRenderedPageBreak/>
        <w:t xml:space="preserve">     </w:t>
      </w:r>
      <w:r w:rsidR="00125958" w:rsidRPr="000925FE">
        <w:rPr>
          <w:rFonts w:ascii="Times New Roman" w:hAnsi="Times New Roman" w:cs="Times New Roman"/>
          <w:i/>
          <w:color w:val="000000" w:themeColor="text1"/>
          <w:sz w:val="28"/>
          <w:szCs w:val="28"/>
          <w:shd w:val="clear" w:color="auto" w:fill="FFFFFF"/>
        </w:rPr>
        <w:t xml:space="preserve">Уроженец Полтавской губернии, он с детства был наслышан о героическом подвиге народа во время борьбы с многочисленными внешними захватчиками. Позже, когда Гоголь уже стал писать, особый интерес у него вызывали такие отважные и преданные родине люди, как Тарас Бульба. Н. В. Гоголя очень интересовала история родной ему Украины, он восхищался народными героями - запорожскими казаками, которые в XVI-XVII веках самоотверженно боролись против угнетателей украинского и русского народов - польской шляхты. </w:t>
      </w:r>
      <w:r w:rsidR="00125958" w:rsidRPr="000925FE">
        <w:rPr>
          <w:rFonts w:ascii="Times New Roman" w:hAnsi="Times New Roman" w:cs="Times New Roman"/>
          <w:b/>
          <w:i/>
          <w:color w:val="000000" w:themeColor="text1"/>
          <w:sz w:val="28"/>
          <w:szCs w:val="28"/>
          <w:shd w:val="clear" w:color="auto" w:fill="FFFFFF"/>
        </w:rPr>
        <w:t>Создание повести характеризует Н. В. Гоголя как патриота, который гордился славою запорожцев, героической историей своей родины.</w:t>
      </w:r>
    </w:p>
    <w:p w:rsidR="00775BA7" w:rsidRPr="00775BA7" w:rsidRDefault="00775BA7" w:rsidP="00775BA7">
      <w:pPr>
        <w:spacing w:line="240" w:lineRule="auto"/>
        <w:ind w:left="360"/>
        <w:contextualSpacing/>
        <w:rPr>
          <w:rFonts w:ascii="Times New Roman" w:hAnsi="Times New Roman" w:cs="Times New Roman"/>
          <w:color w:val="000000" w:themeColor="text1"/>
          <w:sz w:val="28"/>
          <w:szCs w:val="28"/>
        </w:rPr>
      </w:pPr>
    </w:p>
    <w:p w:rsidR="00543997" w:rsidRPr="00775BA7" w:rsidRDefault="00125958" w:rsidP="00775BA7">
      <w:pPr>
        <w:spacing w:line="240" w:lineRule="auto"/>
        <w:contextualSpacing/>
        <w:rPr>
          <w:rFonts w:ascii="Times New Roman" w:hAnsi="Times New Roman" w:cs="Times New Roman"/>
          <w:color w:val="000000" w:themeColor="text1"/>
          <w:sz w:val="28"/>
          <w:szCs w:val="28"/>
        </w:rPr>
      </w:pPr>
      <w:r w:rsidRPr="00775BA7">
        <w:rPr>
          <w:rFonts w:ascii="Times New Roman" w:hAnsi="Times New Roman" w:cs="Times New Roman"/>
          <w:color w:val="000000" w:themeColor="text1"/>
          <w:sz w:val="28"/>
          <w:szCs w:val="28"/>
        </w:rPr>
        <w:t xml:space="preserve">- Почему эта повесть Гоголя является исторической и поучительной для нас? </w:t>
      </w:r>
    </w:p>
    <w:p w:rsidR="00125958" w:rsidRPr="000925FE" w:rsidRDefault="000925FE" w:rsidP="00775BA7">
      <w:pPr>
        <w:spacing w:line="240" w:lineRule="auto"/>
        <w:contextualSpacing/>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shd w:val="clear" w:color="auto" w:fill="FFFFFF"/>
        </w:rPr>
        <w:t xml:space="preserve">       </w:t>
      </w:r>
      <w:r w:rsidR="00125958" w:rsidRPr="000925FE">
        <w:rPr>
          <w:rFonts w:ascii="Times New Roman" w:hAnsi="Times New Roman" w:cs="Times New Roman"/>
          <w:i/>
          <w:color w:val="000000" w:themeColor="text1"/>
          <w:sz w:val="28"/>
          <w:szCs w:val="28"/>
          <w:shd w:val="clear" w:color="auto" w:fill="FFFFFF"/>
        </w:rPr>
        <w:t xml:space="preserve">Повесть Гоголя посвящена событиям освободительного движения на Украине, борьбе казаков с польскими захватчиками, турками и татарскими </w:t>
      </w:r>
      <w:proofErr w:type="gramStart"/>
      <w:r w:rsidR="00125958" w:rsidRPr="000925FE">
        <w:rPr>
          <w:rFonts w:ascii="Times New Roman" w:hAnsi="Times New Roman" w:cs="Times New Roman"/>
          <w:i/>
          <w:color w:val="000000" w:themeColor="text1"/>
          <w:sz w:val="28"/>
          <w:szCs w:val="28"/>
          <w:shd w:val="clear" w:color="auto" w:fill="FFFFFF"/>
        </w:rPr>
        <w:t>полчищами</w:t>
      </w:r>
      <w:proofErr w:type="gramEnd"/>
      <w:r w:rsidR="00125958" w:rsidRPr="000925FE">
        <w:rPr>
          <w:rFonts w:ascii="Times New Roman" w:hAnsi="Times New Roman" w:cs="Times New Roman"/>
          <w:i/>
          <w:color w:val="000000" w:themeColor="text1"/>
          <w:sz w:val="28"/>
          <w:szCs w:val="28"/>
          <w:shd w:val="clear" w:color="auto" w:fill="FFFFFF"/>
        </w:rPr>
        <w:t>. Исторические песни и думы, изученные Гоголем,  рассказывали об особенностях характеров, нравов и быта казаков. Они дали писателю великолепный «живой» материал для написания повести.</w:t>
      </w:r>
      <w:r w:rsidR="00125958" w:rsidRPr="000925FE">
        <w:rPr>
          <w:rFonts w:ascii="Times New Roman" w:hAnsi="Times New Roman" w:cs="Times New Roman"/>
          <w:i/>
          <w:color w:val="000000" w:themeColor="text1"/>
          <w:sz w:val="28"/>
          <w:szCs w:val="28"/>
        </w:rPr>
        <w:t xml:space="preserve"> </w:t>
      </w:r>
    </w:p>
    <w:p w:rsidR="00125958" w:rsidRPr="000925FE" w:rsidRDefault="00125958" w:rsidP="00775BA7">
      <w:pPr>
        <w:spacing w:line="240" w:lineRule="auto"/>
        <w:contextualSpacing/>
        <w:rPr>
          <w:rFonts w:ascii="Times New Roman" w:hAnsi="Times New Roman" w:cs="Times New Roman"/>
          <w:i/>
          <w:color w:val="000000" w:themeColor="text1"/>
          <w:sz w:val="28"/>
          <w:szCs w:val="28"/>
        </w:rPr>
      </w:pPr>
      <w:r w:rsidRPr="000925FE">
        <w:rPr>
          <w:rFonts w:ascii="Times New Roman" w:hAnsi="Times New Roman" w:cs="Times New Roman"/>
          <w:i/>
          <w:color w:val="000000" w:themeColor="text1"/>
          <w:sz w:val="28"/>
          <w:szCs w:val="28"/>
          <w:shd w:val="clear" w:color="auto" w:fill="FFFFFF"/>
        </w:rPr>
        <w:t>Писатель искал в прошлом великие дела и героические характеры, противопоставляя их мелочным заботам и мелким характерам своих современников.</w:t>
      </w:r>
    </w:p>
    <w:p w:rsidR="00125958" w:rsidRDefault="00125958" w:rsidP="00775BA7">
      <w:pPr>
        <w:spacing w:line="240" w:lineRule="auto"/>
        <w:contextualSpacing/>
        <w:rPr>
          <w:rFonts w:ascii="Times New Roman" w:hAnsi="Times New Roman" w:cs="Times New Roman"/>
          <w:b/>
          <w:i/>
          <w:sz w:val="28"/>
          <w:szCs w:val="28"/>
        </w:rPr>
      </w:pPr>
    </w:p>
    <w:p w:rsidR="000925FE" w:rsidRPr="000925FE" w:rsidRDefault="000925FE" w:rsidP="00775BA7">
      <w:pPr>
        <w:spacing w:line="240" w:lineRule="auto"/>
        <w:contextualSpacing/>
        <w:rPr>
          <w:rFonts w:ascii="Times New Roman" w:hAnsi="Times New Roman" w:cs="Times New Roman"/>
          <w:b/>
          <w:i/>
          <w:sz w:val="28"/>
          <w:szCs w:val="28"/>
        </w:rPr>
      </w:pPr>
      <w:r>
        <w:rPr>
          <w:rFonts w:ascii="Times New Roman" w:hAnsi="Times New Roman" w:cs="Times New Roman"/>
          <w:b/>
          <w:i/>
          <w:sz w:val="28"/>
          <w:szCs w:val="28"/>
        </w:rPr>
        <w:t>(СЛАЙД 5)</w:t>
      </w:r>
    </w:p>
    <w:p w:rsidR="00775BA7" w:rsidRPr="00775BA7" w:rsidRDefault="00775BA7" w:rsidP="00775BA7">
      <w:pPr>
        <w:pStyle w:val="a4"/>
        <w:numPr>
          <w:ilvl w:val="0"/>
          <w:numId w:val="4"/>
        </w:numPr>
        <w:spacing w:line="240" w:lineRule="auto"/>
        <w:rPr>
          <w:rFonts w:ascii="Times New Roman" w:hAnsi="Times New Roman" w:cs="Times New Roman"/>
          <w:b/>
          <w:sz w:val="28"/>
          <w:szCs w:val="28"/>
        </w:rPr>
      </w:pPr>
      <w:r w:rsidRPr="00775BA7">
        <w:rPr>
          <w:rFonts w:ascii="Times New Roman" w:hAnsi="Times New Roman" w:cs="Times New Roman"/>
          <w:b/>
          <w:sz w:val="28"/>
          <w:szCs w:val="28"/>
        </w:rPr>
        <w:t>Работа по теме урока</w:t>
      </w:r>
    </w:p>
    <w:p w:rsidR="00CE580F" w:rsidRDefault="00775BA7" w:rsidP="00775BA7">
      <w:pPr>
        <w:spacing w:line="240" w:lineRule="auto"/>
        <w:ind w:left="360"/>
        <w:rPr>
          <w:rFonts w:ascii="Times New Roman" w:hAnsi="Times New Roman" w:cs="Times New Roman"/>
          <w:sz w:val="28"/>
          <w:szCs w:val="28"/>
        </w:rPr>
      </w:pPr>
      <w:r>
        <w:rPr>
          <w:rFonts w:ascii="Times New Roman" w:hAnsi="Times New Roman" w:cs="Times New Roman"/>
          <w:sz w:val="28"/>
          <w:szCs w:val="28"/>
        </w:rPr>
        <w:t>У</w:t>
      </w:r>
      <w:r w:rsidR="00CE580F" w:rsidRPr="00775BA7">
        <w:rPr>
          <w:rFonts w:ascii="Times New Roman" w:hAnsi="Times New Roman" w:cs="Times New Roman"/>
          <w:sz w:val="28"/>
          <w:szCs w:val="28"/>
        </w:rPr>
        <w:t>чителем зачитываются эпиграфы к уроку.</w:t>
      </w:r>
    </w:p>
    <w:p w:rsidR="00B13B83" w:rsidRPr="00775BA7" w:rsidRDefault="00B13B83" w:rsidP="00B13B83">
      <w:pPr>
        <w:spacing w:line="240" w:lineRule="auto"/>
        <w:contextualSpacing/>
        <w:rPr>
          <w:rFonts w:ascii="Times New Roman" w:hAnsi="Times New Roman" w:cs="Times New Roman"/>
          <w:sz w:val="28"/>
          <w:szCs w:val="28"/>
        </w:rPr>
      </w:pPr>
      <w:r w:rsidRPr="00775BA7">
        <w:rPr>
          <w:rFonts w:ascii="Times New Roman" w:hAnsi="Times New Roman" w:cs="Times New Roman"/>
          <w:sz w:val="28"/>
          <w:szCs w:val="28"/>
        </w:rPr>
        <w:t>«</w:t>
      </w:r>
      <w:r>
        <w:rPr>
          <w:rFonts w:ascii="Times New Roman" w:hAnsi="Times New Roman" w:cs="Times New Roman"/>
          <w:sz w:val="28"/>
          <w:szCs w:val="28"/>
        </w:rPr>
        <w:t xml:space="preserve">Безумству </w:t>
      </w:r>
      <w:proofErr w:type="gramStart"/>
      <w:r>
        <w:rPr>
          <w:rFonts w:ascii="Times New Roman" w:hAnsi="Times New Roman" w:cs="Times New Roman"/>
          <w:sz w:val="28"/>
          <w:szCs w:val="28"/>
        </w:rPr>
        <w:t>храбрых</w:t>
      </w:r>
      <w:proofErr w:type="gramEnd"/>
      <w:r>
        <w:rPr>
          <w:rFonts w:ascii="Times New Roman" w:hAnsi="Times New Roman" w:cs="Times New Roman"/>
          <w:sz w:val="28"/>
          <w:szCs w:val="28"/>
        </w:rPr>
        <w:t xml:space="preserve"> поём мы славу</w:t>
      </w:r>
      <w:r w:rsidRPr="00775BA7">
        <w:rPr>
          <w:rFonts w:ascii="Times New Roman" w:hAnsi="Times New Roman" w:cs="Times New Roman"/>
          <w:sz w:val="28"/>
          <w:szCs w:val="28"/>
        </w:rPr>
        <w:t>»</w:t>
      </w:r>
    </w:p>
    <w:p w:rsidR="00B13B83" w:rsidRPr="00775BA7" w:rsidRDefault="00B13B83" w:rsidP="00B13B83">
      <w:pPr>
        <w:spacing w:line="240" w:lineRule="auto"/>
        <w:contextualSpacing/>
        <w:rPr>
          <w:rFonts w:ascii="Times New Roman" w:hAnsi="Times New Roman" w:cs="Times New Roman"/>
          <w:sz w:val="28"/>
          <w:szCs w:val="28"/>
        </w:rPr>
      </w:pPr>
      <w:r w:rsidRPr="00775BA7">
        <w:rPr>
          <w:rFonts w:ascii="Times New Roman" w:hAnsi="Times New Roman" w:cs="Times New Roman"/>
          <w:sz w:val="28"/>
          <w:szCs w:val="28"/>
        </w:rPr>
        <w:t>М.Горький</w:t>
      </w:r>
    </w:p>
    <w:p w:rsidR="00B13B83" w:rsidRPr="00775BA7" w:rsidRDefault="00B13B83" w:rsidP="00B13B83">
      <w:pPr>
        <w:spacing w:line="240" w:lineRule="auto"/>
        <w:contextualSpacing/>
        <w:rPr>
          <w:rFonts w:ascii="Times New Roman" w:hAnsi="Times New Roman" w:cs="Times New Roman"/>
          <w:sz w:val="28"/>
          <w:szCs w:val="28"/>
        </w:rPr>
      </w:pPr>
      <w:r w:rsidRPr="00775BA7">
        <w:rPr>
          <w:rFonts w:ascii="Times New Roman" w:hAnsi="Times New Roman" w:cs="Times New Roman"/>
          <w:sz w:val="28"/>
          <w:szCs w:val="28"/>
        </w:rPr>
        <w:t>«…Нет героев от рожденья. Они рождаются в боях»</w:t>
      </w:r>
    </w:p>
    <w:p w:rsidR="00B13B83" w:rsidRDefault="00B13B83" w:rsidP="00B13B83">
      <w:pPr>
        <w:spacing w:line="240" w:lineRule="auto"/>
        <w:contextualSpacing/>
        <w:rPr>
          <w:rFonts w:ascii="Times New Roman" w:hAnsi="Times New Roman" w:cs="Times New Roman"/>
          <w:sz w:val="28"/>
          <w:szCs w:val="28"/>
        </w:rPr>
      </w:pPr>
      <w:r w:rsidRPr="00775BA7">
        <w:rPr>
          <w:rFonts w:ascii="Times New Roman" w:hAnsi="Times New Roman" w:cs="Times New Roman"/>
          <w:sz w:val="28"/>
          <w:szCs w:val="28"/>
        </w:rPr>
        <w:t>А. Т. Твардовский</w:t>
      </w:r>
    </w:p>
    <w:p w:rsidR="00B13B83" w:rsidRPr="00775BA7" w:rsidRDefault="00B13B83" w:rsidP="00B13B83">
      <w:pPr>
        <w:spacing w:line="240" w:lineRule="auto"/>
        <w:contextualSpacing/>
        <w:rPr>
          <w:rFonts w:ascii="Times New Roman" w:hAnsi="Times New Roman" w:cs="Times New Roman"/>
          <w:sz w:val="28"/>
          <w:szCs w:val="28"/>
        </w:rPr>
      </w:pPr>
    </w:p>
    <w:p w:rsidR="00CE580F" w:rsidRDefault="00B13B83" w:rsidP="00775BA7">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CE580F" w:rsidRPr="00775BA7">
        <w:rPr>
          <w:rFonts w:ascii="Times New Roman" w:hAnsi="Times New Roman" w:cs="Times New Roman"/>
          <w:sz w:val="28"/>
          <w:szCs w:val="28"/>
        </w:rPr>
        <w:t xml:space="preserve">Ребята, именно так определили героизм и отвагу запорожцев великие авторы М.Горький и А.Т. Твардовский. </w:t>
      </w:r>
    </w:p>
    <w:p w:rsidR="00B13B83" w:rsidRPr="00775BA7" w:rsidRDefault="00B13B83" w:rsidP="00775BA7">
      <w:pPr>
        <w:spacing w:line="240" w:lineRule="auto"/>
        <w:contextualSpacing/>
        <w:rPr>
          <w:rFonts w:ascii="Times New Roman" w:hAnsi="Times New Roman" w:cs="Times New Roman"/>
          <w:sz w:val="28"/>
          <w:szCs w:val="28"/>
        </w:rPr>
      </w:pPr>
    </w:p>
    <w:p w:rsidR="00CE580F" w:rsidRPr="00775BA7" w:rsidRDefault="00CE580F" w:rsidP="00775BA7">
      <w:pPr>
        <w:spacing w:line="240" w:lineRule="auto"/>
        <w:contextualSpacing/>
        <w:rPr>
          <w:rFonts w:ascii="Times New Roman" w:hAnsi="Times New Roman" w:cs="Times New Roman"/>
          <w:sz w:val="28"/>
          <w:szCs w:val="28"/>
        </w:rPr>
      </w:pPr>
      <w:r w:rsidRPr="00775BA7">
        <w:rPr>
          <w:rFonts w:ascii="Times New Roman" w:hAnsi="Times New Roman" w:cs="Times New Roman"/>
          <w:sz w:val="28"/>
          <w:szCs w:val="28"/>
        </w:rPr>
        <w:t>- В каких ещё произведениях мы с вами  встречались с изображением героических сражений русского народа? Ответы учащихся.</w:t>
      </w:r>
      <w:r w:rsidR="000925FE">
        <w:rPr>
          <w:rFonts w:ascii="Times New Roman" w:hAnsi="Times New Roman" w:cs="Times New Roman"/>
          <w:sz w:val="28"/>
          <w:szCs w:val="28"/>
        </w:rPr>
        <w:t xml:space="preserve"> </w:t>
      </w:r>
      <w:r w:rsidR="000925FE" w:rsidRPr="000925FE">
        <w:rPr>
          <w:rFonts w:ascii="Times New Roman" w:hAnsi="Times New Roman" w:cs="Times New Roman"/>
          <w:b/>
          <w:sz w:val="28"/>
          <w:szCs w:val="28"/>
        </w:rPr>
        <w:t>(СЛАЙД 6)</w:t>
      </w:r>
    </w:p>
    <w:p w:rsidR="00CE580F" w:rsidRPr="00775BA7" w:rsidRDefault="00CE580F" w:rsidP="00775BA7">
      <w:pPr>
        <w:spacing w:line="240" w:lineRule="auto"/>
        <w:contextualSpacing/>
        <w:rPr>
          <w:rFonts w:ascii="Times New Roman" w:hAnsi="Times New Roman" w:cs="Times New Roman"/>
          <w:sz w:val="28"/>
          <w:szCs w:val="28"/>
        </w:rPr>
      </w:pPr>
      <w:r w:rsidRPr="00775BA7">
        <w:rPr>
          <w:rFonts w:ascii="Times New Roman" w:hAnsi="Times New Roman" w:cs="Times New Roman"/>
          <w:sz w:val="28"/>
          <w:szCs w:val="28"/>
        </w:rPr>
        <w:t xml:space="preserve">Давайте вспомним эти произведения. </w:t>
      </w:r>
    </w:p>
    <w:p w:rsidR="00CE580F" w:rsidRPr="00B13B83" w:rsidRDefault="00CE580F" w:rsidP="00775BA7">
      <w:pPr>
        <w:spacing w:line="240" w:lineRule="auto"/>
        <w:contextualSpacing/>
        <w:rPr>
          <w:rFonts w:ascii="Times New Roman" w:hAnsi="Times New Roman" w:cs="Times New Roman"/>
          <w:i/>
          <w:sz w:val="28"/>
          <w:szCs w:val="28"/>
        </w:rPr>
      </w:pPr>
      <w:r w:rsidRPr="00B13B83">
        <w:rPr>
          <w:rFonts w:ascii="Times New Roman" w:hAnsi="Times New Roman" w:cs="Times New Roman"/>
          <w:i/>
          <w:sz w:val="28"/>
          <w:szCs w:val="28"/>
        </w:rPr>
        <w:t>(Выразительное чтение эпизодов с описанием сражений  из стихотворения М.Ю. Лермонтова «Бородино» и поэмы  А.С. Пушкина «Полтава»)</w:t>
      </w:r>
    </w:p>
    <w:p w:rsidR="00775BA7" w:rsidRPr="00B13B83" w:rsidRDefault="00775BA7" w:rsidP="00775BA7">
      <w:pPr>
        <w:pStyle w:val="a5"/>
        <w:shd w:val="clear" w:color="auto" w:fill="FFFFFF"/>
        <w:spacing w:before="0" w:beforeAutospacing="0" w:after="153" w:afterAutospacing="0"/>
        <w:contextualSpacing/>
        <w:rPr>
          <w:color w:val="000000" w:themeColor="text1"/>
          <w:sz w:val="28"/>
          <w:szCs w:val="28"/>
        </w:rPr>
      </w:pPr>
      <w:r w:rsidRPr="00B13B83">
        <w:rPr>
          <w:color w:val="000000" w:themeColor="text1"/>
          <w:sz w:val="28"/>
          <w:szCs w:val="28"/>
        </w:rPr>
        <w:t xml:space="preserve">М. Ю. Лермонтов. Отрывок из стихотворения «Бородино» </w:t>
      </w:r>
    </w:p>
    <w:p w:rsidR="00B13B83" w:rsidRDefault="00B13B83" w:rsidP="00775BA7">
      <w:pPr>
        <w:pStyle w:val="a5"/>
        <w:shd w:val="clear" w:color="auto" w:fill="FFFFFF"/>
        <w:spacing w:before="0" w:beforeAutospacing="0" w:after="153" w:afterAutospacing="0"/>
        <w:contextualSpacing/>
        <w:rPr>
          <w:color w:val="000000" w:themeColor="text1"/>
          <w:sz w:val="28"/>
          <w:szCs w:val="28"/>
        </w:rPr>
      </w:pPr>
    </w:p>
    <w:p w:rsidR="00775BA7" w:rsidRPr="00B13B83" w:rsidRDefault="00775BA7" w:rsidP="00775BA7">
      <w:pPr>
        <w:pStyle w:val="a5"/>
        <w:shd w:val="clear" w:color="auto" w:fill="FFFFFF"/>
        <w:spacing w:before="0" w:beforeAutospacing="0" w:after="153" w:afterAutospacing="0"/>
        <w:contextualSpacing/>
        <w:rPr>
          <w:color w:val="000000" w:themeColor="text1"/>
          <w:sz w:val="28"/>
          <w:szCs w:val="28"/>
        </w:rPr>
      </w:pPr>
      <w:proofErr w:type="gramStart"/>
      <w:r w:rsidRPr="00B13B83">
        <w:rPr>
          <w:color w:val="000000" w:themeColor="text1"/>
          <w:sz w:val="28"/>
          <w:szCs w:val="28"/>
        </w:rPr>
        <w:t>Ну</w:t>
      </w:r>
      <w:proofErr w:type="gramEnd"/>
      <w:r w:rsidRPr="00B13B83">
        <w:rPr>
          <w:color w:val="000000" w:themeColor="text1"/>
          <w:sz w:val="28"/>
          <w:szCs w:val="28"/>
        </w:rPr>
        <w:t xml:space="preserve"> ж был денек! Сквозь дым летучий</w:t>
      </w:r>
      <w:r w:rsidRPr="00B13B83">
        <w:rPr>
          <w:color w:val="000000" w:themeColor="text1"/>
          <w:sz w:val="28"/>
          <w:szCs w:val="28"/>
        </w:rPr>
        <w:br/>
        <w:t>Французы двинулись, как тучи,</w:t>
      </w:r>
      <w:r w:rsidRPr="00B13B83">
        <w:rPr>
          <w:color w:val="000000" w:themeColor="text1"/>
          <w:sz w:val="28"/>
          <w:szCs w:val="28"/>
        </w:rPr>
        <w:br/>
        <w:t>И всё на наш редут.</w:t>
      </w:r>
      <w:r w:rsidRPr="00B13B83">
        <w:rPr>
          <w:color w:val="000000" w:themeColor="text1"/>
          <w:sz w:val="28"/>
          <w:szCs w:val="28"/>
        </w:rPr>
        <w:br/>
      </w:r>
      <w:r w:rsidRPr="00B13B83">
        <w:rPr>
          <w:color w:val="000000" w:themeColor="text1"/>
          <w:sz w:val="28"/>
          <w:szCs w:val="28"/>
        </w:rPr>
        <w:lastRenderedPageBreak/>
        <w:t>Уланы с пестрыми значками,</w:t>
      </w:r>
      <w:r w:rsidRPr="00B13B83">
        <w:rPr>
          <w:color w:val="000000" w:themeColor="text1"/>
          <w:sz w:val="28"/>
          <w:szCs w:val="28"/>
        </w:rPr>
        <w:br/>
        <w:t>Драгуны с конскими хвостами,</w:t>
      </w:r>
      <w:r w:rsidRPr="00B13B83">
        <w:rPr>
          <w:color w:val="000000" w:themeColor="text1"/>
          <w:sz w:val="28"/>
          <w:szCs w:val="28"/>
        </w:rPr>
        <w:br/>
        <w:t>Все промелькнули перед нами,</w:t>
      </w:r>
      <w:r w:rsidRPr="00B13B83">
        <w:rPr>
          <w:color w:val="000000" w:themeColor="text1"/>
          <w:sz w:val="28"/>
          <w:szCs w:val="28"/>
        </w:rPr>
        <w:br/>
        <w:t>Все побывали тут.</w:t>
      </w:r>
    </w:p>
    <w:p w:rsidR="00775BA7" w:rsidRPr="00B13B83" w:rsidRDefault="00775BA7" w:rsidP="00775BA7">
      <w:pPr>
        <w:pStyle w:val="a5"/>
        <w:shd w:val="clear" w:color="auto" w:fill="FFFFFF"/>
        <w:spacing w:before="0" w:beforeAutospacing="0" w:after="153" w:afterAutospacing="0"/>
        <w:contextualSpacing/>
        <w:rPr>
          <w:color w:val="000000" w:themeColor="text1"/>
          <w:sz w:val="28"/>
          <w:szCs w:val="28"/>
        </w:rPr>
      </w:pPr>
      <w:r w:rsidRPr="00B13B83">
        <w:rPr>
          <w:color w:val="000000" w:themeColor="text1"/>
          <w:sz w:val="28"/>
          <w:szCs w:val="28"/>
        </w:rPr>
        <w:t>Вам не видать таких сражений!..</w:t>
      </w:r>
      <w:r w:rsidRPr="00B13B83">
        <w:rPr>
          <w:color w:val="000000" w:themeColor="text1"/>
          <w:sz w:val="28"/>
          <w:szCs w:val="28"/>
        </w:rPr>
        <w:br/>
        <w:t>Носились знамена, как тени,</w:t>
      </w:r>
      <w:r w:rsidRPr="00B13B83">
        <w:rPr>
          <w:color w:val="000000" w:themeColor="text1"/>
          <w:sz w:val="28"/>
          <w:szCs w:val="28"/>
        </w:rPr>
        <w:br/>
        <w:t>В дыму огонь блестел,</w:t>
      </w:r>
      <w:r w:rsidRPr="00B13B83">
        <w:rPr>
          <w:color w:val="000000" w:themeColor="text1"/>
          <w:sz w:val="28"/>
          <w:szCs w:val="28"/>
        </w:rPr>
        <w:br/>
        <w:t>Звучал булат, картечь визжала,</w:t>
      </w:r>
      <w:r w:rsidRPr="00B13B83">
        <w:rPr>
          <w:color w:val="000000" w:themeColor="text1"/>
          <w:sz w:val="28"/>
          <w:szCs w:val="28"/>
        </w:rPr>
        <w:br/>
        <w:t>Рука бойцов колоть устала,</w:t>
      </w:r>
      <w:r w:rsidRPr="00B13B83">
        <w:rPr>
          <w:color w:val="000000" w:themeColor="text1"/>
          <w:sz w:val="28"/>
          <w:szCs w:val="28"/>
        </w:rPr>
        <w:br/>
        <w:t>И ядрам пролетать мешала</w:t>
      </w:r>
      <w:r w:rsidRPr="00B13B83">
        <w:rPr>
          <w:color w:val="000000" w:themeColor="text1"/>
          <w:sz w:val="28"/>
          <w:szCs w:val="28"/>
        </w:rPr>
        <w:br/>
        <w:t>Гора кровавых тел.</w:t>
      </w:r>
    </w:p>
    <w:p w:rsidR="00775BA7" w:rsidRDefault="00775BA7" w:rsidP="00775BA7">
      <w:pPr>
        <w:pStyle w:val="a5"/>
        <w:shd w:val="clear" w:color="auto" w:fill="FFFFFF"/>
        <w:spacing w:before="0" w:beforeAutospacing="0" w:after="153" w:afterAutospacing="0"/>
        <w:contextualSpacing/>
        <w:rPr>
          <w:color w:val="000000" w:themeColor="text1"/>
          <w:sz w:val="28"/>
          <w:szCs w:val="28"/>
        </w:rPr>
      </w:pPr>
      <w:r w:rsidRPr="00B13B83">
        <w:rPr>
          <w:color w:val="000000" w:themeColor="text1"/>
          <w:sz w:val="28"/>
          <w:szCs w:val="28"/>
        </w:rPr>
        <w:t>Изведал враг в тот день немало,</w:t>
      </w:r>
      <w:r w:rsidRPr="00B13B83">
        <w:rPr>
          <w:color w:val="000000" w:themeColor="text1"/>
          <w:sz w:val="28"/>
          <w:szCs w:val="28"/>
        </w:rPr>
        <w:br/>
        <w:t>Что значит русский бой удалый,</w:t>
      </w:r>
      <w:r w:rsidRPr="00B13B83">
        <w:rPr>
          <w:color w:val="000000" w:themeColor="text1"/>
          <w:sz w:val="28"/>
          <w:szCs w:val="28"/>
        </w:rPr>
        <w:br/>
        <w:t>Наш рукопашный бой!..</w:t>
      </w:r>
      <w:r w:rsidRPr="00B13B83">
        <w:rPr>
          <w:color w:val="000000" w:themeColor="text1"/>
          <w:sz w:val="28"/>
          <w:szCs w:val="28"/>
        </w:rPr>
        <w:br/>
        <w:t>Земля тряслась — как наши груди,</w:t>
      </w:r>
      <w:r w:rsidRPr="00B13B83">
        <w:rPr>
          <w:color w:val="000000" w:themeColor="text1"/>
          <w:sz w:val="28"/>
          <w:szCs w:val="28"/>
        </w:rPr>
        <w:br/>
        <w:t>Смешались в кучу кони, люди,</w:t>
      </w:r>
      <w:r w:rsidRPr="00B13B83">
        <w:rPr>
          <w:color w:val="000000" w:themeColor="text1"/>
          <w:sz w:val="28"/>
          <w:szCs w:val="28"/>
        </w:rPr>
        <w:br/>
        <w:t>И залпы тысячи орудий</w:t>
      </w:r>
      <w:proofErr w:type="gramStart"/>
      <w:r w:rsidRPr="00B13B83">
        <w:rPr>
          <w:color w:val="000000" w:themeColor="text1"/>
          <w:sz w:val="28"/>
          <w:szCs w:val="28"/>
        </w:rPr>
        <w:br/>
        <w:t>С</w:t>
      </w:r>
      <w:proofErr w:type="gramEnd"/>
      <w:r w:rsidRPr="00B13B83">
        <w:rPr>
          <w:color w:val="000000" w:themeColor="text1"/>
          <w:sz w:val="28"/>
          <w:szCs w:val="28"/>
        </w:rPr>
        <w:t>лились в протяжный вой…</w:t>
      </w:r>
    </w:p>
    <w:p w:rsidR="000925FE" w:rsidRDefault="000925FE" w:rsidP="00775BA7">
      <w:pPr>
        <w:pStyle w:val="a5"/>
        <w:shd w:val="clear" w:color="auto" w:fill="FFFFFF"/>
        <w:spacing w:before="0" w:beforeAutospacing="0" w:after="153" w:afterAutospacing="0"/>
        <w:contextualSpacing/>
        <w:rPr>
          <w:color w:val="000000" w:themeColor="text1"/>
          <w:sz w:val="28"/>
          <w:szCs w:val="28"/>
        </w:rPr>
      </w:pPr>
    </w:p>
    <w:p w:rsidR="000925FE" w:rsidRPr="000925FE" w:rsidRDefault="000925FE" w:rsidP="00775BA7">
      <w:pPr>
        <w:pStyle w:val="a5"/>
        <w:shd w:val="clear" w:color="auto" w:fill="FFFFFF"/>
        <w:spacing w:before="0" w:beforeAutospacing="0" w:after="153" w:afterAutospacing="0"/>
        <w:contextualSpacing/>
        <w:rPr>
          <w:b/>
          <w:color w:val="000000" w:themeColor="text1"/>
          <w:sz w:val="28"/>
          <w:szCs w:val="28"/>
        </w:rPr>
      </w:pPr>
      <w:r w:rsidRPr="000925FE">
        <w:rPr>
          <w:b/>
          <w:color w:val="000000" w:themeColor="text1"/>
          <w:sz w:val="28"/>
          <w:szCs w:val="28"/>
        </w:rPr>
        <w:t>(СЛАЙД 7)</w:t>
      </w:r>
    </w:p>
    <w:p w:rsidR="00775BA7" w:rsidRPr="00B13B83" w:rsidRDefault="00775BA7" w:rsidP="00775BA7">
      <w:pPr>
        <w:spacing w:line="240" w:lineRule="auto"/>
        <w:contextualSpacing/>
        <w:rPr>
          <w:rFonts w:ascii="Times New Roman" w:hAnsi="Times New Roman" w:cs="Times New Roman"/>
          <w:color w:val="000000" w:themeColor="text1"/>
          <w:sz w:val="28"/>
          <w:szCs w:val="28"/>
        </w:rPr>
      </w:pPr>
    </w:p>
    <w:p w:rsidR="00775BA7" w:rsidRPr="00B13B83" w:rsidRDefault="00775BA7" w:rsidP="00775BA7">
      <w:pPr>
        <w:spacing w:line="240" w:lineRule="auto"/>
        <w:contextualSpacing/>
        <w:rPr>
          <w:rFonts w:ascii="Times New Roman" w:hAnsi="Times New Roman" w:cs="Times New Roman"/>
          <w:color w:val="000000" w:themeColor="text1"/>
          <w:sz w:val="28"/>
          <w:szCs w:val="28"/>
        </w:rPr>
      </w:pPr>
      <w:r w:rsidRPr="00B13B83">
        <w:rPr>
          <w:rFonts w:ascii="Times New Roman" w:hAnsi="Times New Roman" w:cs="Times New Roman"/>
          <w:color w:val="000000" w:themeColor="text1"/>
          <w:sz w:val="28"/>
          <w:szCs w:val="28"/>
        </w:rPr>
        <w:t>А.С. Пушкин. Отрывок из поэмы «Полтава»</w:t>
      </w:r>
    </w:p>
    <w:p w:rsidR="00775BA7" w:rsidRPr="00B13B83" w:rsidRDefault="00775BA7" w:rsidP="00775BA7">
      <w:pPr>
        <w:pStyle w:val="a5"/>
        <w:spacing w:before="0" w:beforeAutospacing="0" w:after="77" w:afterAutospacing="0"/>
        <w:contextualSpacing/>
        <w:textAlignment w:val="baseline"/>
        <w:rPr>
          <w:color w:val="000000" w:themeColor="text1"/>
          <w:sz w:val="28"/>
          <w:szCs w:val="28"/>
        </w:rPr>
      </w:pPr>
      <w:r w:rsidRPr="00B13B83">
        <w:rPr>
          <w:color w:val="000000" w:themeColor="text1"/>
          <w:sz w:val="28"/>
          <w:szCs w:val="28"/>
        </w:rPr>
        <w:t>…И грянул бой, Полтавский бой!</w:t>
      </w:r>
    </w:p>
    <w:p w:rsidR="00775BA7" w:rsidRPr="00B13B83" w:rsidRDefault="00775BA7" w:rsidP="00775BA7">
      <w:pPr>
        <w:pStyle w:val="a5"/>
        <w:spacing w:before="0" w:beforeAutospacing="0" w:after="77" w:afterAutospacing="0"/>
        <w:contextualSpacing/>
        <w:textAlignment w:val="baseline"/>
        <w:rPr>
          <w:color w:val="000000" w:themeColor="text1"/>
          <w:sz w:val="28"/>
          <w:szCs w:val="28"/>
        </w:rPr>
      </w:pPr>
      <w:r w:rsidRPr="00B13B83">
        <w:rPr>
          <w:color w:val="000000" w:themeColor="text1"/>
          <w:sz w:val="28"/>
          <w:szCs w:val="28"/>
        </w:rPr>
        <w:t>В огне, под градом раскалённым,</w:t>
      </w:r>
    </w:p>
    <w:p w:rsidR="00775BA7" w:rsidRPr="00B13B83" w:rsidRDefault="00775BA7" w:rsidP="00775BA7">
      <w:pPr>
        <w:pStyle w:val="a5"/>
        <w:spacing w:before="0" w:beforeAutospacing="0" w:after="77" w:afterAutospacing="0"/>
        <w:contextualSpacing/>
        <w:textAlignment w:val="baseline"/>
        <w:rPr>
          <w:color w:val="000000" w:themeColor="text1"/>
          <w:sz w:val="28"/>
          <w:szCs w:val="28"/>
        </w:rPr>
      </w:pPr>
      <w:r w:rsidRPr="00B13B83">
        <w:rPr>
          <w:color w:val="000000" w:themeColor="text1"/>
          <w:sz w:val="28"/>
          <w:szCs w:val="28"/>
        </w:rPr>
        <w:t xml:space="preserve">Стеной живою </w:t>
      </w:r>
      <w:proofErr w:type="gramStart"/>
      <w:r w:rsidRPr="00B13B83">
        <w:rPr>
          <w:color w:val="000000" w:themeColor="text1"/>
          <w:sz w:val="28"/>
          <w:szCs w:val="28"/>
        </w:rPr>
        <w:t>отражённым</w:t>
      </w:r>
      <w:proofErr w:type="gramEnd"/>
      <w:r w:rsidRPr="00B13B83">
        <w:rPr>
          <w:color w:val="000000" w:themeColor="text1"/>
          <w:sz w:val="28"/>
          <w:szCs w:val="28"/>
        </w:rPr>
        <w:t>,</w:t>
      </w:r>
    </w:p>
    <w:p w:rsidR="00775BA7" w:rsidRPr="00B13B83" w:rsidRDefault="00775BA7" w:rsidP="00775BA7">
      <w:pPr>
        <w:pStyle w:val="a5"/>
        <w:spacing w:before="0" w:beforeAutospacing="0" w:after="77" w:afterAutospacing="0"/>
        <w:contextualSpacing/>
        <w:textAlignment w:val="baseline"/>
        <w:rPr>
          <w:color w:val="000000" w:themeColor="text1"/>
          <w:sz w:val="28"/>
          <w:szCs w:val="28"/>
        </w:rPr>
      </w:pPr>
      <w:r w:rsidRPr="00B13B83">
        <w:rPr>
          <w:color w:val="000000" w:themeColor="text1"/>
          <w:sz w:val="28"/>
          <w:szCs w:val="28"/>
        </w:rPr>
        <w:t>Над падшим строем свежий строй</w:t>
      </w:r>
    </w:p>
    <w:p w:rsidR="00775BA7" w:rsidRPr="00B13B83" w:rsidRDefault="00775BA7" w:rsidP="00775BA7">
      <w:pPr>
        <w:pStyle w:val="a5"/>
        <w:spacing w:before="0" w:beforeAutospacing="0" w:after="0" w:afterAutospacing="0"/>
        <w:contextualSpacing/>
        <w:textAlignment w:val="baseline"/>
        <w:rPr>
          <w:color w:val="000000" w:themeColor="text1"/>
          <w:sz w:val="28"/>
          <w:szCs w:val="28"/>
        </w:rPr>
      </w:pPr>
      <w:r w:rsidRPr="00B13B83">
        <w:rPr>
          <w:color w:val="000000" w:themeColor="text1"/>
          <w:sz w:val="28"/>
          <w:szCs w:val="28"/>
        </w:rPr>
        <w:t>Штыки смыкает. Тяжкой тучей</w:t>
      </w:r>
      <w:r w:rsidRPr="00B13B83">
        <w:rPr>
          <w:color w:val="000000" w:themeColor="text1"/>
          <w:sz w:val="28"/>
          <w:szCs w:val="28"/>
          <w:bdr w:val="none" w:sz="0" w:space="0" w:color="auto" w:frame="1"/>
        </w:rPr>
        <w:t> </w:t>
      </w:r>
    </w:p>
    <w:p w:rsidR="00775BA7" w:rsidRPr="00B13B83" w:rsidRDefault="00775BA7" w:rsidP="00775BA7">
      <w:pPr>
        <w:pStyle w:val="a5"/>
        <w:spacing w:before="0" w:beforeAutospacing="0" w:after="0" w:afterAutospacing="0"/>
        <w:contextualSpacing/>
        <w:textAlignment w:val="baseline"/>
        <w:rPr>
          <w:color w:val="000000" w:themeColor="text1"/>
          <w:sz w:val="28"/>
          <w:szCs w:val="28"/>
        </w:rPr>
      </w:pPr>
      <w:r w:rsidRPr="00B13B83">
        <w:rPr>
          <w:color w:val="000000" w:themeColor="text1"/>
          <w:sz w:val="28"/>
          <w:szCs w:val="28"/>
          <w:bdr w:val="none" w:sz="0" w:space="0" w:color="auto" w:frame="1"/>
        </w:rPr>
        <w:t>Отряды конницы летучей,</w:t>
      </w:r>
    </w:p>
    <w:p w:rsidR="00775BA7" w:rsidRPr="00B13B83" w:rsidRDefault="00775BA7" w:rsidP="00775BA7">
      <w:pPr>
        <w:pStyle w:val="a5"/>
        <w:spacing w:before="0" w:beforeAutospacing="0" w:after="0" w:afterAutospacing="0"/>
        <w:contextualSpacing/>
        <w:textAlignment w:val="baseline"/>
        <w:rPr>
          <w:color w:val="000000" w:themeColor="text1"/>
          <w:sz w:val="28"/>
          <w:szCs w:val="28"/>
        </w:rPr>
      </w:pPr>
      <w:r w:rsidRPr="00B13B83">
        <w:rPr>
          <w:color w:val="000000" w:themeColor="text1"/>
          <w:sz w:val="28"/>
          <w:szCs w:val="28"/>
          <w:bdr w:val="none" w:sz="0" w:space="0" w:color="auto" w:frame="1"/>
        </w:rPr>
        <w:t>Браздами, саблями звуча,</w:t>
      </w:r>
    </w:p>
    <w:p w:rsidR="00775BA7" w:rsidRPr="00B13B83" w:rsidRDefault="00775BA7" w:rsidP="00775BA7">
      <w:pPr>
        <w:pStyle w:val="a5"/>
        <w:spacing w:before="0" w:beforeAutospacing="0" w:after="0" w:afterAutospacing="0"/>
        <w:contextualSpacing/>
        <w:textAlignment w:val="baseline"/>
        <w:rPr>
          <w:color w:val="000000" w:themeColor="text1"/>
          <w:sz w:val="28"/>
          <w:szCs w:val="28"/>
        </w:rPr>
      </w:pPr>
      <w:proofErr w:type="gramStart"/>
      <w:r w:rsidRPr="00B13B83">
        <w:rPr>
          <w:color w:val="000000" w:themeColor="text1"/>
          <w:sz w:val="28"/>
          <w:szCs w:val="28"/>
          <w:bdr w:val="none" w:sz="0" w:space="0" w:color="auto" w:frame="1"/>
        </w:rPr>
        <w:t>Сшибаясь</w:t>
      </w:r>
      <w:proofErr w:type="gramEnd"/>
      <w:r w:rsidRPr="00B13B83">
        <w:rPr>
          <w:color w:val="000000" w:themeColor="text1"/>
          <w:sz w:val="28"/>
          <w:szCs w:val="28"/>
          <w:bdr w:val="none" w:sz="0" w:space="0" w:color="auto" w:frame="1"/>
        </w:rPr>
        <w:t>, рубятся с плеча.</w:t>
      </w:r>
    </w:p>
    <w:p w:rsidR="00775BA7" w:rsidRPr="00B13B83" w:rsidRDefault="00775BA7" w:rsidP="00775BA7">
      <w:pPr>
        <w:pStyle w:val="a5"/>
        <w:spacing w:before="0" w:beforeAutospacing="0" w:after="0" w:afterAutospacing="0"/>
        <w:contextualSpacing/>
        <w:textAlignment w:val="baseline"/>
        <w:rPr>
          <w:color w:val="000000" w:themeColor="text1"/>
          <w:sz w:val="28"/>
          <w:szCs w:val="28"/>
        </w:rPr>
      </w:pPr>
      <w:r w:rsidRPr="00B13B83">
        <w:rPr>
          <w:color w:val="000000" w:themeColor="text1"/>
          <w:sz w:val="28"/>
          <w:szCs w:val="28"/>
          <w:bdr w:val="none" w:sz="0" w:space="0" w:color="auto" w:frame="1"/>
        </w:rPr>
        <w:t>Бросая груды тел на груду,</w:t>
      </w:r>
    </w:p>
    <w:p w:rsidR="00775BA7" w:rsidRPr="00B13B83" w:rsidRDefault="00775BA7" w:rsidP="00775BA7">
      <w:pPr>
        <w:pStyle w:val="a5"/>
        <w:spacing w:before="0" w:beforeAutospacing="0" w:after="0" w:afterAutospacing="0"/>
        <w:contextualSpacing/>
        <w:textAlignment w:val="baseline"/>
        <w:rPr>
          <w:color w:val="000000" w:themeColor="text1"/>
          <w:sz w:val="28"/>
          <w:szCs w:val="28"/>
        </w:rPr>
      </w:pPr>
      <w:r w:rsidRPr="00B13B83">
        <w:rPr>
          <w:color w:val="000000" w:themeColor="text1"/>
          <w:sz w:val="28"/>
          <w:szCs w:val="28"/>
          <w:bdr w:val="none" w:sz="0" w:space="0" w:color="auto" w:frame="1"/>
        </w:rPr>
        <w:t>Шары чугунные повсюду</w:t>
      </w:r>
    </w:p>
    <w:p w:rsidR="00775BA7" w:rsidRPr="00B13B83" w:rsidRDefault="00775BA7" w:rsidP="00775BA7">
      <w:pPr>
        <w:pStyle w:val="a5"/>
        <w:spacing w:before="0" w:beforeAutospacing="0" w:after="0" w:afterAutospacing="0"/>
        <w:contextualSpacing/>
        <w:textAlignment w:val="baseline"/>
        <w:rPr>
          <w:color w:val="000000" w:themeColor="text1"/>
          <w:sz w:val="28"/>
          <w:szCs w:val="28"/>
        </w:rPr>
      </w:pPr>
      <w:r w:rsidRPr="00B13B83">
        <w:rPr>
          <w:color w:val="000000" w:themeColor="text1"/>
          <w:sz w:val="28"/>
          <w:szCs w:val="28"/>
          <w:bdr w:val="none" w:sz="0" w:space="0" w:color="auto" w:frame="1"/>
        </w:rPr>
        <w:t>Меж ними прыгают, разят,</w:t>
      </w:r>
    </w:p>
    <w:p w:rsidR="00775BA7" w:rsidRPr="00B13B83" w:rsidRDefault="00775BA7" w:rsidP="00775BA7">
      <w:pPr>
        <w:pStyle w:val="a5"/>
        <w:spacing w:before="0" w:beforeAutospacing="0" w:after="0" w:afterAutospacing="0"/>
        <w:contextualSpacing/>
        <w:textAlignment w:val="baseline"/>
        <w:rPr>
          <w:color w:val="000000" w:themeColor="text1"/>
          <w:sz w:val="28"/>
          <w:szCs w:val="28"/>
        </w:rPr>
      </w:pPr>
      <w:r w:rsidRPr="00B13B83">
        <w:rPr>
          <w:color w:val="000000" w:themeColor="text1"/>
          <w:sz w:val="28"/>
          <w:szCs w:val="28"/>
          <w:bdr w:val="none" w:sz="0" w:space="0" w:color="auto" w:frame="1"/>
        </w:rPr>
        <w:t>Прах роют и в крови шипят.</w:t>
      </w:r>
    </w:p>
    <w:p w:rsidR="00775BA7" w:rsidRPr="00B13B83" w:rsidRDefault="00775BA7" w:rsidP="00775BA7">
      <w:pPr>
        <w:pStyle w:val="a5"/>
        <w:spacing w:before="0" w:beforeAutospacing="0" w:after="0" w:afterAutospacing="0"/>
        <w:contextualSpacing/>
        <w:textAlignment w:val="baseline"/>
        <w:rPr>
          <w:color w:val="000000" w:themeColor="text1"/>
          <w:sz w:val="28"/>
          <w:szCs w:val="28"/>
        </w:rPr>
      </w:pPr>
      <w:r w:rsidRPr="00B13B83">
        <w:rPr>
          <w:color w:val="000000" w:themeColor="text1"/>
          <w:sz w:val="28"/>
          <w:szCs w:val="28"/>
          <w:bdr w:val="none" w:sz="0" w:space="0" w:color="auto" w:frame="1"/>
        </w:rPr>
        <w:t>Швед, русский - колет, рубит, режет.</w:t>
      </w:r>
    </w:p>
    <w:p w:rsidR="00775BA7" w:rsidRPr="00B13B83" w:rsidRDefault="00775BA7" w:rsidP="00775BA7">
      <w:pPr>
        <w:pStyle w:val="a5"/>
        <w:spacing w:before="0" w:beforeAutospacing="0" w:after="0" w:afterAutospacing="0"/>
        <w:contextualSpacing/>
        <w:textAlignment w:val="baseline"/>
        <w:rPr>
          <w:color w:val="000000" w:themeColor="text1"/>
          <w:sz w:val="28"/>
          <w:szCs w:val="28"/>
        </w:rPr>
      </w:pPr>
      <w:r w:rsidRPr="00B13B83">
        <w:rPr>
          <w:color w:val="000000" w:themeColor="text1"/>
          <w:sz w:val="28"/>
          <w:szCs w:val="28"/>
          <w:bdr w:val="none" w:sz="0" w:space="0" w:color="auto" w:frame="1"/>
        </w:rPr>
        <w:t>Бой барабанный, клики, скрежет,</w:t>
      </w:r>
    </w:p>
    <w:p w:rsidR="00775BA7" w:rsidRPr="00B13B83" w:rsidRDefault="00775BA7" w:rsidP="00775BA7">
      <w:pPr>
        <w:pStyle w:val="a5"/>
        <w:spacing w:before="0" w:beforeAutospacing="0" w:after="0" w:afterAutospacing="0"/>
        <w:contextualSpacing/>
        <w:textAlignment w:val="baseline"/>
        <w:rPr>
          <w:color w:val="000000" w:themeColor="text1"/>
          <w:sz w:val="28"/>
          <w:szCs w:val="28"/>
        </w:rPr>
      </w:pPr>
      <w:r w:rsidRPr="00B13B83">
        <w:rPr>
          <w:color w:val="000000" w:themeColor="text1"/>
          <w:sz w:val="28"/>
          <w:szCs w:val="28"/>
          <w:bdr w:val="none" w:sz="0" w:space="0" w:color="auto" w:frame="1"/>
        </w:rPr>
        <w:t>Гром пушек, топот, ржанье, стон,</w:t>
      </w:r>
    </w:p>
    <w:p w:rsidR="00775BA7" w:rsidRPr="00B13B83" w:rsidRDefault="00775BA7" w:rsidP="00775BA7">
      <w:pPr>
        <w:pStyle w:val="a5"/>
        <w:spacing w:before="0" w:beforeAutospacing="0" w:after="0" w:afterAutospacing="0"/>
        <w:contextualSpacing/>
        <w:textAlignment w:val="baseline"/>
        <w:rPr>
          <w:color w:val="000000" w:themeColor="text1"/>
          <w:sz w:val="28"/>
          <w:szCs w:val="28"/>
        </w:rPr>
      </w:pPr>
      <w:r w:rsidRPr="00B13B83">
        <w:rPr>
          <w:color w:val="000000" w:themeColor="text1"/>
          <w:sz w:val="28"/>
          <w:szCs w:val="28"/>
          <w:bdr w:val="none" w:sz="0" w:space="0" w:color="auto" w:frame="1"/>
        </w:rPr>
        <w:t xml:space="preserve">И </w:t>
      </w:r>
      <w:proofErr w:type="gramStart"/>
      <w:r w:rsidRPr="00B13B83">
        <w:rPr>
          <w:color w:val="000000" w:themeColor="text1"/>
          <w:sz w:val="28"/>
          <w:szCs w:val="28"/>
          <w:bdr w:val="none" w:sz="0" w:space="0" w:color="auto" w:frame="1"/>
        </w:rPr>
        <w:t>смерть</w:t>
      </w:r>
      <w:proofErr w:type="gramEnd"/>
      <w:r w:rsidRPr="00B13B83">
        <w:rPr>
          <w:color w:val="000000" w:themeColor="text1"/>
          <w:sz w:val="28"/>
          <w:szCs w:val="28"/>
          <w:bdr w:val="none" w:sz="0" w:space="0" w:color="auto" w:frame="1"/>
        </w:rPr>
        <w:t xml:space="preserve"> и ад со всех сторон.</w:t>
      </w:r>
    </w:p>
    <w:p w:rsidR="00C91BFD" w:rsidRDefault="00C91BFD" w:rsidP="00775BA7">
      <w:pPr>
        <w:spacing w:line="240" w:lineRule="auto"/>
        <w:contextualSpacing/>
        <w:rPr>
          <w:rFonts w:ascii="Times New Roman" w:hAnsi="Times New Roman" w:cs="Times New Roman"/>
          <w:color w:val="000000" w:themeColor="text1"/>
          <w:sz w:val="28"/>
          <w:szCs w:val="28"/>
        </w:rPr>
      </w:pPr>
    </w:p>
    <w:p w:rsidR="00775BA7" w:rsidRDefault="00C91BFD" w:rsidP="00775BA7">
      <w:pPr>
        <w:spacing w:line="240" w:lineRule="auto"/>
        <w:contextualSpacing/>
        <w:rPr>
          <w:rFonts w:ascii="Times New Roman" w:hAnsi="Times New Roman" w:cs="Times New Roman"/>
          <w:color w:val="000000" w:themeColor="text1"/>
          <w:sz w:val="28"/>
          <w:szCs w:val="28"/>
        </w:rPr>
      </w:pPr>
      <w:r w:rsidRPr="00C91BFD">
        <w:rPr>
          <w:rFonts w:ascii="Times New Roman" w:hAnsi="Times New Roman" w:cs="Times New Roman"/>
          <w:b/>
          <w:color w:val="000000" w:themeColor="text1"/>
          <w:sz w:val="28"/>
          <w:szCs w:val="28"/>
        </w:rPr>
        <w:t>Вывод учителя:</w:t>
      </w:r>
      <w:r>
        <w:rPr>
          <w:rFonts w:ascii="Times New Roman" w:hAnsi="Times New Roman" w:cs="Times New Roman"/>
          <w:color w:val="000000" w:themeColor="text1"/>
          <w:sz w:val="28"/>
          <w:szCs w:val="28"/>
        </w:rPr>
        <w:t xml:space="preserve">   Прослушав выразительное чтение учащихся, мы убедились, что Гоголь продолжает традиции наших классиков в изображении героических сражений.</w:t>
      </w:r>
    </w:p>
    <w:p w:rsidR="00C91BFD" w:rsidRPr="00775BA7" w:rsidRDefault="00C91BFD" w:rsidP="00775BA7">
      <w:pPr>
        <w:spacing w:line="240" w:lineRule="auto"/>
        <w:contextualSpacing/>
        <w:rPr>
          <w:rFonts w:ascii="Times New Roman" w:hAnsi="Times New Roman" w:cs="Times New Roman"/>
          <w:sz w:val="28"/>
          <w:szCs w:val="28"/>
        </w:rPr>
      </w:pPr>
    </w:p>
    <w:p w:rsidR="00CE580F" w:rsidRPr="00775BA7" w:rsidRDefault="00B13B83" w:rsidP="00775BA7">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E580F" w:rsidRPr="00775BA7">
        <w:rPr>
          <w:rFonts w:ascii="Times New Roman" w:hAnsi="Times New Roman" w:cs="Times New Roman"/>
          <w:sz w:val="28"/>
          <w:szCs w:val="28"/>
        </w:rPr>
        <w:t>Прежде чем обратиться к тесту повести «Тарас Бульба»</w:t>
      </w:r>
      <w:r w:rsidR="00DB6076" w:rsidRPr="00775BA7">
        <w:rPr>
          <w:rFonts w:ascii="Times New Roman" w:hAnsi="Times New Roman" w:cs="Times New Roman"/>
          <w:sz w:val="28"/>
          <w:szCs w:val="28"/>
        </w:rPr>
        <w:t xml:space="preserve">, </w:t>
      </w:r>
      <w:r w:rsidR="00CE580F" w:rsidRPr="00775BA7">
        <w:rPr>
          <w:rFonts w:ascii="Times New Roman" w:hAnsi="Times New Roman" w:cs="Times New Roman"/>
          <w:sz w:val="28"/>
          <w:szCs w:val="28"/>
        </w:rPr>
        <w:t>проведём небольшую словарную работу</w:t>
      </w:r>
      <w:r w:rsidR="00CE580F" w:rsidRPr="00C91BFD">
        <w:rPr>
          <w:rFonts w:ascii="Times New Roman" w:hAnsi="Times New Roman" w:cs="Times New Roman"/>
          <w:b/>
          <w:sz w:val="28"/>
          <w:szCs w:val="28"/>
        </w:rPr>
        <w:t>.</w:t>
      </w:r>
      <w:r w:rsidR="00C91BFD" w:rsidRPr="00C91BFD">
        <w:rPr>
          <w:rFonts w:ascii="Times New Roman" w:hAnsi="Times New Roman" w:cs="Times New Roman"/>
          <w:b/>
          <w:sz w:val="28"/>
          <w:szCs w:val="28"/>
        </w:rPr>
        <w:t xml:space="preserve"> (СЛАЙД 8)</w:t>
      </w:r>
    </w:p>
    <w:p w:rsidR="00B13B83" w:rsidRDefault="00B13B83" w:rsidP="00775BA7">
      <w:pPr>
        <w:spacing w:line="240" w:lineRule="auto"/>
        <w:contextualSpacing/>
        <w:rPr>
          <w:rFonts w:ascii="Times New Roman" w:hAnsi="Times New Roman" w:cs="Times New Roman"/>
          <w:sz w:val="28"/>
          <w:szCs w:val="28"/>
        </w:rPr>
      </w:pPr>
    </w:p>
    <w:p w:rsidR="00DB6076" w:rsidRPr="00775BA7" w:rsidRDefault="00B13B83" w:rsidP="00775BA7">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B6076" w:rsidRPr="00775BA7">
        <w:rPr>
          <w:rFonts w:ascii="Times New Roman" w:hAnsi="Times New Roman" w:cs="Times New Roman"/>
          <w:sz w:val="28"/>
          <w:szCs w:val="28"/>
        </w:rPr>
        <w:t>Что такое Запорожская</w:t>
      </w:r>
      <w:proofErr w:type="gramStart"/>
      <w:r w:rsidR="00DB6076" w:rsidRPr="00775BA7">
        <w:rPr>
          <w:rFonts w:ascii="Times New Roman" w:hAnsi="Times New Roman" w:cs="Times New Roman"/>
          <w:sz w:val="28"/>
          <w:szCs w:val="28"/>
        </w:rPr>
        <w:t xml:space="preserve"> С</w:t>
      </w:r>
      <w:proofErr w:type="gramEnd"/>
      <w:r w:rsidR="00DB6076" w:rsidRPr="00775BA7">
        <w:rPr>
          <w:rFonts w:ascii="Times New Roman" w:hAnsi="Times New Roman" w:cs="Times New Roman"/>
          <w:sz w:val="28"/>
          <w:szCs w:val="28"/>
        </w:rPr>
        <w:t xml:space="preserve">ечь, в названии </w:t>
      </w:r>
      <w:r>
        <w:rPr>
          <w:rFonts w:ascii="Times New Roman" w:hAnsi="Times New Roman" w:cs="Times New Roman"/>
          <w:sz w:val="28"/>
          <w:szCs w:val="28"/>
        </w:rPr>
        <w:t xml:space="preserve">этом </w:t>
      </w:r>
      <w:r w:rsidR="00DB6076" w:rsidRPr="00775BA7">
        <w:rPr>
          <w:rFonts w:ascii="Times New Roman" w:hAnsi="Times New Roman" w:cs="Times New Roman"/>
          <w:sz w:val="28"/>
          <w:szCs w:val="28"/>
        </w:rPr>
        <w:t>два слова.</w:t>
      </w:r>
    </w:p>
    <w:p w:rsidR="00CE580F" w:rsidRPr="00775BA7" w:rsidRDefault="00CE580F" w:rsidP="00775BA7">
      <w:pPr>
        <w:spacing w:line="240" w:lineRule="auto"/>
        <w:contextualSpacing/>
        <w:rPr>
          <w:rFonts w:ascii="Times New Roman" w:hAnsi="Times New Roman" w:cs="Times New Roman"/>
          <w:sz w:val="28"/>
          <w:szCs w:val="28"/>
        </w:rPr>
      </w:pPr>
      <w:proofErr w:type="gramStart"/>
      <w:r w:rsidRPr="00775BA7">
        <w:rPr>
          <w:rFonts w:ascii="Times New Roman" w:hAnsi="Times New Roman" w:cs="Times New Roman"/>
          <w:sz w:val="28"/>
          <w:szCs w:val="28"/>
        </w:rPr>
        <w:t>Запорожская</w:t>
      </w:r>
      <w:proofErr w:type="gramEnd"/>
      <w:r w:rsidRPr="00775BA7">
        <w:rPr>
          <w:rFonts w:ascii="Times New Roman" w:hAnsi="Times New Roman" w:cs="Times New Roman"/>
          <w:sz w:val="28"/>
          <w:szCs w:val="28"/>
        </w:rPr>
        <w:t xml:space="preserve"> – находящаяся </w:t>
      </w:r>
      <w:r w:rsidR="00E97031" w:rsidRPr="00775BA7">
        <w:rPr>
          <w:rFonts w:ascii="Times New Roman" w:hAnsi="Times New Roman" w:cs="Times New Roman"/>
          <w:sz w:val="28"/>
          <w:szCs w:val="28"/>
        </w:rPr>
        <w:t>за порогом Днепра</w:t>
      </w:r>
    </w:p>
    <w:p w:rsidR="00CE580F" w:rsidRPr="00775BA7" w:rsidRDefault="00CE580F" w:rsidP="00775BA7">
      <w:pPr>
        <w:spacing w:line="240" w:lineRule="auto"/>
        <w:contextualSpacing/>
        <w:rPr>
          <w:rFonts w:ascii="Times New Roman" w:hAnsi="Times New Roman" w:cs="Times New Roman"/>
          <w:sz w:val="28"/>
          <w:szCs w:val="28"/>
        </w:rPr>
      </w:pPr>
      <w:r w:rsidRPr="00775BA7">
        <w:rPr>
          <w:rFonts w:ascii="Times New Roman" w:hAnsi="Times New Roman" w:cs="Times New Roman"/>
          <w:sz w:val="28"/>
          <w:szCs w:val="28"/>
        </w:rPr>
        <w:t>Сечь – засека, укрепление, которое располагается за трудно проходимыми поваленными деревьями</w:t>
      </w:r>
    </w:p>
    <w:p w:rsidR="00CE580F" w:rsidRPr="00775BA7" w:rsidRDefault="00CE580F" w:rsidP="00775BA7">
      <w:pPr>
        <w:spacing w:line="240" w:lineRule="auto"/>
        <w:contextualSpacing/>
        <w:rPr>
          <w:rFonts w:ascii="Times New Roman" w:hAnsi="Times New Roman" w:cs="Times New Roman"/>
          <w:sz w:val="28"/>
          <w:szCs w:val="28"/>
        </w:rPr>
      </w:pPr>
      <w:r w:rsidRPr="00775BA7">
        <w:rPr>
          <w:rFonts w:ascii="Times New Roman" w:hAnsi="Times New Roman" w:cs="Times New Roman"/>
          <w:sz w:val="28"/>
          <w:szCs w:val="28"/>
        </w:rPr>
        <w:t xml:space="preserve">батальные сцены </w:t>
      </w:r>
      <w:r w:rsidR="00DB6076" w:rsidRPr="00775BA7">
        <w:rPr>
          <w:rFonts w:ascii="Times New Roman" w:hAnsi="Times New Roman" w:cs="Times New Roman"/>
          <w:sz w:val="28"/>
          <w:szCs w:val="28"/>
        </w:rPr>
        <w:t>–</w:t>
      </w:r>
      <w:r w:rsidRPr="00775BA7">
        <w:rPr>
          <w:rFonts w:ascii="Times New Roman" w:hAnsi="Times New Roman" w:cs="Times New Roman"/>
          <w:sz w:val="28"/>
          <w:szCs w:val="28"/>
        </w:rPr>
        <w:t xml:space="preserve"> </w:t>
      </w:r>
      <w:r w:rsidR="00DB6076" w:rsidRPr="00775BA7">
        <w:rPr>
          <w:rFonts w:ascii="Times New Roman" w:hAnsi="Times New Roman" w:cs="Times New Roman"/>
          <w:sz w:val="28"/>
          <w:szCs w:val="28"/>
        </w:rPr>
        <w:t>сцены</w:t>
      </w:r>
      <w:r w:rsidR="00C91BFD">
        <w:rPr>
          <w:rFonts w:ascii="Times New Roman" w:hAnsi="Times New Roman" w:cs="Times New Roman"/>
          <w:sz w:val="28"/>
          <w:szCs w:val="28"/>
        </w:rPr>
        <w:t xml:space="preserve"> героических сражений, военных походов.</w:t>
      </w:r>
    </w:p>
    <w:p w:rsidR="00C91BFD" w:rsidRDefault="00DB6076" w:rsidP="00775BA7">
      <w:pPr>
        <w:spacing w:line="240" w:lineRule="auto"/>
        <w:contextualSpacing/>
        <w:rPr>
          <w:rFonts w:ascii="Times New Roman" w:hAnsi="Times New Roman" w:cs="Times New Roman"/>
          <w:sz w:val="28"/>
          <w:szCs w:val="28"/>
        </w:rPr>
      </w:pPr>
      <w:r w:rsidRPr="00775BA7">
        <w:rPr>
          <w:rFonts w:ascii="Times New Roman" w:hAnsi="Times New Roman" w:cs="Times New Roman"/>
          <w:sz w:val="28"/>
          <w:szCs w:val="28"/>
        </w:rPr>
        <w:t>Запишите в тетради.</w:t>
      </w:r>
    </w:p>
    <w:p w:rsidR="00DB6076" w:rsidRPr="00775BA7" w:rsidRDefault="00DB6076" w:rsidP="00775BA7">
      <w:pPr>
        <w:spacing w:line="240" w:lineRule="auto"/>
        <w:contextualSpacing/>
        <w:rPr>
          <w:rFonts w:ascii="Times New Roman" w:hAnsi="Times New Roman" w:cs="Times New Roman"/>
          <w:sz w:val="28"/>
          <w:szCs w:val="28"/>
        </w:rPr>
      </w:pPr>
      <w:r w:rsidRPr="00775BA7">
        <w:rPr>
          <w:rFonts w:ascii="Times New Roman" w:hAnsi="Times New Roman" w:cs="Times New Roman"/>
          <w:sz w:val="28"/>
          <w:szCs w:val="28"/>
        </w:rPr>
        <w:t xml:space="preserve"> </w:t>
      </w:r>
    </w:p>
    <w:p w:rsidR="00DB6076" w:rsidRDefault="00B13B83" w:rsidP="00775BA7">
      <w:pPr>
        <w:spacing w:line="240" w:lineRule="auto"/>
        <w:contextualSpacing/>
        <w:rPr>
          <w:rFonts w:ascii="Times New Roman" w:hAnsi="Times New Roman" w:cs="Times New Roman"/>
          <w:i/>
          <w:sz w:val="28"/>
          <w:szCs w:val="28"/>
        </w:rPr>
      </w:pPr>
      <w:r>
        <w:rPr>
          <w:rFonts w:ascii="Times New Roman" w:hAnsi="Times New Roman" w:cs="Times New Roman"/>
          <w:sz w:val="28"/>
          <w:szCs w:val="28"/>
        </w:rPr>
        <w:t xml:space="preserve">- </w:t>
      </w:r>
      <w:r w:rsidR="00DB6076" w:rsidRPr="00775BA7">
        <w:rPr>
          <w:rFonts w:ascii="Times New Roman" w:hAnsi="Times New Roman" w:cs="Times New Roman"/>
          <w:sz w:val="28"/>
          <w:szCs w:val="28"/>
        </w:rPr>
        <w:t xml:space="preserve">Обратимся к тексту повести. В учебнике на стр.221-223 найдите слова, произносимые казаками во время их гибели. </w:t>
      </w:r>
      <w:r w:rsidR="00DB6076" w:rsidRPr="00B13B83">
        <w:rPr>
          <w:rFonts w:ascii="Times New Roman" w:hAnsi="Times New Roman" w:cs="Times New Roman"/>
          <w:i/>
          <w:sz w:val="28"/>
          <w:szCs w:val="28"/>
        </w:rPr>
        <w:t>(Слова зачитываются)</w:t>
      </w:r>
    </w:p>
    <w:p w:rsidR="001D3628" w:rsidRPr="00B13B83" w:rsidRDefault="001D3628" w:rsidP="00775BA7">
      <w:pPr>
        <w:spacing w:line="240" w:lineRule="auto"/>
        <w:contextualSpacing/>
        <w:rPr>
          <w:rFonts w:ascii="Times New Roman" w:hAnsi="Times New Roman" w:cs="Times New Roman"/>
          <w:i/>
          <w:sz w:val="28"/>
          <w:szCs w:val="28"/>
        </w:rPr>
      </w:pPr>
    </w:p>
    <w:p w:rsidR="00DB6076" w:rsidRDefault="00B13B83" w:rsidP="00775BA7">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B6076" w:rsidRPr="00775BA7">
        <w:rPr>
          <w:rFonts w:ascii="Times New Roman" w:hAnsi="Times New Roman" w:cs="Times New Roman"/>
          <w:sz w:val="28"/>
          <w:szCs w:val="28"/>
        </w:rPr>
        <w:t>Итак, ключевыми здесь являются фразы «За свою Русскую Землю. За веру Христову!</w:t>
      </w:r>
      <w:r w:rsidR="00E71429">
        <w:rPr>
          <w:rFonts w:ascii="Times New Roman" w:hAnsi="Times New Roman" w:cs="Times New Roman"/>
          <w:sz w:val="28"/>
          <w:szCs w:val="28"/>
        </w:rPr>
        <w:t>»</w:t>
      </w:r>
      <w:r w:rsidR="00DB6076" w:rsidRPr="00775BA7">
        <w:rPr>
          <w:rFonts w:ascii="Times New Roman" w:hAnsi="Times New Roman" w:cs="Times New Roman"/>
          <w:sz w:val="28"/>
          <w:szCs w:val="28"/>
        </w:rPr>
        <w:t xml:space="preserve"> </w:t>
      </w:r>
      <w:r w:rsidR="00E71429">
        <w:rPr>
          <w:rFonts w:ascii="Times New Roman" w:hAnsi="Times New Roman" w:cs="Times New Roman"/>
          <w:sz w:val="28"/>
          <w:szCs w:val="28"/>
        </w:rPr>
        <w:t xml:space="preserve">  (</w:t>
      </w:r>
      <w:r w:rsidR="00E71429" w:rsidRPr="00E71429">
        <w:rPr>
          <w:rFonts w:ascii="Times New Roman" w:hAnsi="Times New Roman" w:cs="Times New Roman"/>
          <w:b/>
          <w:sz w:val="28"/>
          <w:szCs w:val="28"/>
        </w:rPr>
        <w:t>СЛАЙД 9</w:t>
      </w:r>
      <w:r w:rsidR="00E71429">
        <w:rPr>
          <w:rFonts w:ascii="Times New Roman" w:hAnsi="Times New Roman" w:cs="Times New Roman"/>
          <w:b/>
          <w:sz w:val="28"/>
          <w:szCs w:val="28"/>
        </w:rPr>
        <w:t xml:space="preserve">) </w:t>
      </w:r>
      <w:r w:rsidR="00E71429">
        <w:rPr>
          <w:rFonts w:ascii="Times New Roman" w:hAnsi="Times New Roman" w:cs="Times New Roman"/>
          <w:sz w:val="28"/>
          <w:szCs w:val="28"/>
        </w:rPr>
        <w:t xml:space="preserve"> </w:t>
      </w:r>
      <w:r w:rsidR="00DB6076" w:rsidRPr="00775BA7">
        <w:rPr>
          <w:rFonts w:ascii="Times New Roman" w:hAnsi="Times New Roman" w:cs="Times New Roman"/>
          <w:sz w:val="28"/>
          <w:szCs w:val="28"/>
        </w:rPr>
        <w:t>Так писатель доказывает, что защита родной земли – это священный долг каждого христианина.</w:t>
      </w:r>
    </w:p>
    <w:p w:rsidR="001D3628" w:rsidRPr="00775BA7" w:rsidRDefault="001D3628" w:rsidP="00775BA7">
      <w:pPr>
        <w:spacing w:line="240" w:lineRule="auto"/>
        <w:contextualSpacing/>
        <w:rPr>
          <w:rFonts w:ascii="Times New Roman" w:hAnsi="Times New Roman" w:cs="Times New Roman"/>
          <w:sz w:val="28"/>
          <w:szCs w:val="28"/>
        </w:rPr>
      </w:pPr>
    </w:p>
    <w:p w:rsidR="00DB6076" w:rsidRPr="00775BA7" w:rsidRDefault="00B13B83" w:rsidP="00775BA7">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B6076" w:rsidRPr="00775BA7">
        <w:rPr>
          <w:rFonts w:ascii="Times New Roman" w:hAnsi="Times New Roman" w:cs="Times New Roman"/>
          <w:sz w:val="28"/>
          <w:szCs w:val="28"/>
        </w:rPr>
        <w:t>Мы убедились, что голос писателя и в наше время остаётся актуальным.</w:t>
      </w:r>
    </w:p>
    <w:p w:rsidR="00E71429" w:rsidRPr="00E71429" w:rsidRDefault="00E71429" w:rsidP="00775BA7">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(ВКЛЮЧАЕМ ФИЛЬМ)</w:t>
      </w:r>
    </w:p>
    <w:p w:rsidR="00DB6076" w:rsidRDefault="00B13B83" w:rsidP="00775BA7">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w:t>
      </w:r>
      <w:r w:rsidR="00E71429">
        <w:rPr>
          <w:rFonts w:ascii="Times New Roman" w:hAnsi="Times New Roman" w:cs="Times New Roman"/>
          <w:i/>
          <w:sz w:val="28"/>
          <w:szCs w:val="28"/>
        </w:rPr>
        <w:t>А сейчас предлагаю посмотреть эпизод сражения</w:t>
      </w:r>
      <w:r>
        <w:rPr>
          <w:rFonts w:ascii="Times New Roman" w:hAnsi="Times New Roman" w:cs="Times New Roman"/>
          <w:i/>
          <w:sz w:val="28"/>
          <w:szCs w:val="28"/>
        </w:rPr>
        <w:t>)</w:t>
      </w:r>
      <w:r w:rsidR="001A2F69">
        <w:rPr>
          <w:rFonts w:ascii="Times New Roman" w:hAnsi="Times New Roman" w:cs="Times New Roman"/>
          <w:i/>
          <w:sz w:val="28"/>
          <w:szCs w:val="28"/>
        </w:rPr>
        <w:t>1.25</w:t>
      </w:r>
    </w:p>
    <w:p w:rsidR="001D3628" w:rsidRPr="00B13B83" w:rsidRDefault="001D3628" w:rsidP="00775BA7">
      <w:pPr>
        <w:spacing w:line="240" w:lineRule="auto"/>
        <w:contextualSpacing/>
        <w:rPr>
          <w:rFonts w:ascii="Times New Roman" w:hAnsi="Times New Roman" w:cs="Times New Roman"/>
          <w:i/>
          <w:sz w:val="28"/>
          <w:szCs w:val="28"/>
        </w:rPr>
      </w:pPr>
    </w:p>
    <w:p w:rsidR="00DB6076" w:rsidRPr="00775BA7" w:rsidRDefault="00B13B83" w:rsidP="00775BA7">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B6076" w:rsidRPr="00775BA7">
        <w:rPr>
          <w:rFonts w:ascii="Times New Roman" w:hAnsi="Times New Roman" w:cs="Times New Roman"/>
          <w:sz w:val="28"/>
          <w:szCs w:val="28"/>
        </w:rPr>
        <w:t xml:space="preserve">Мы увидели всю жестокость сражения, а у Гоголя нам помогает понять это гипербола. </w:t>
      </w:r>
    </w:p>
    <w:p w:rsidR="00DB6076" w:rsidRDefault="00DB6076" w:rsidP="00775BA7">
      <w:pPr>
        <w:spacing w:line="240" w:lineRule="auto"/>
        <w:contextualSpacing/>
        <w:rPr>
          <w:rFonts w:ascii="Times New Roman" w:hAnsi="Times New Roman" w:cs="Times New Roman"/>
          <w:sz w:val="28"/>
          <w:szCs w:val="28"/>
        </w:rPr>
      </w:pPr>
      <w:r w:rsidRPr="00775BA7">
        <w:rPr>
          <w:rFonts w:ascii="Times New Roman" w:hAnsi="Times New Roman" w:cs="Times New Roman"/>
          <w:sz w:val="28"/>
          <w:szCs w:val="28"/>
        </w:rPr>
        <w:t>Гипербола</w:t>
      </w:r>
      <w:r w:rsidR="00B13B83">
        <w:rPr>
          <w:rFonts w:ascii="Times New Roman" w:hAnsi="Times New Roman" w:cs="Times New Roman"/>
          <w:sz w:val="28"/>
          <w:szCs w:val="28"/>
        </w:rPr>
        <w:t xml:space="preserve"> </w:t>
      </w:r>
      <w:r w:rsidRPr="00775BA7">
        <w:rPr>
          <w:rFonts w:ascii="Times New Roman" w:hAnsi="Times New Roman" w:cs="Times New Roman"/>
          <w:sz w:val="28"/>
          <w:szCs w:val="28"/>
        </w:rPr>
        <w:t>-</w:t>
      </w:r>
      <w:r w:rsidR="00B13B83">
        <w:rPr>
          <w:rFonts w:ascii="Times New Roman" w:hAnsi="Times New Roman" w:cs="Times New Roman"/>
          <w:sz w:val="28"/>
          <w:szCs w:val="28"/>
        </w:rPr>
        <w:t xml:space="preserve"> </w:t>
      </w:r>
      <w:r w:rsidRPr="00775BA7">
        <w:rPr>
          <w:rFonts w:ascii="Times New Roman" w:hAnsi="Times New Roman" w:cs="Times New Roman"/>
          <w:sz w:val="28"/>
          <w:szCs w:val="28"/>
        </w:rPr>
        <w:t>чрезмерное преувеличение тех или иных свойств изображаемого предмета или явления. Посредством гиперболы автору удаётся усилить впечатление того, что он прославляет</w:t>
      </w:r>
      <w:r w:rsidR="00B13B83">
        <w:rPr>
          <w:rFonts w:ascii="Times New Roman" w:hAnsi="Times New Roman" w:cs="Times New Roman"/>
          <w:sz w:val="28"/>
          <w:szCs w:val="28"/>
        </w:rPr>
        <w:t>.</w:t>
      </w:r>
      <w:r w:rsidR="00EB0F28">
        <w:rPr>
          <w:rFonts w:ascii="Times New Roman" w:hAnsi="Times New Roman" w:cs="Times New Roman"/>
          <w:sz w:val="28"/>
          <w:szCs w:val="28"/>
        </w:rPr>
        <w:t xml:space="preserve"> </w:t>
      </w:r>
      <w:r w:rsidR="004E771B" w:rsidRPr="00775BA7">
        <w:rPr>
          <w:rFonts w:ascii="Times New Roman" w:hAnsi="Times New Roman" w:cs="Times New Roman"/>
          <w:sz w:val="28"/>
          <w:szCs w:val="28"/>
        </w:rPr>
        <w:t>(</w:t>
      </w:r>
      <w:r w:rsidR="00E71429">
        <w:rPr>
          <w:rFonts w:ascii="Times New Roman" w:hAnsi="Times New Roman" w:cs="Times New Roman"/>
          <w:sz w:val="28"/>
          <w:szCs w:val="28"/>
        </w:rPr>
        <w:t>В нашем случае э</w:t>
      </w:r>
      <w:r w:rsidR="004E771B" w:rsidRPr="00775BA7">
        <w:rPr>
          <w:rFonts w:ascii="Times New Roman" w:hAnsi="Times New Roman" w:cs="Times New Roman"/>
          <w:sz w:val="28"/>
          <w:szCs w:val="28"/>
        </w:rPr>
        <w:t>то героизм, отвага, истинный патриотизм казаков)</w:t>
      </w:r>
    </w:p>
    <w:p w:rsidR="001D3628" w:rsidRPr="00775BA7" w:rsidRDefault="001D3628" w:rsidP="00775BA7">
      <w:pPr>
        <w:spacing w:line="240" w:lineRule="auto"/>
        <w:contextualSpacing/>
        <w:rPr>
          <w:rFonts w:ascii="Times New Roman" w:hAnsi="Times New Roman" w:cs="Times New Roman"/>
          <w:sz w:val="28"/>
          <w:szCs w:val="28"/>
        </w:rPr>
      </w:pPr>
    </w:p>
    <w:p w:rsidR="004E771B" w:rsidRDefault="00B13B83" w:rsidP="00775BA7">
      <w:pPr>
        <w:spacing w:line="240" w:lineRule="auto"/>
        <w:contextualSpacing/>
        <w:rPr>
          <w:rFonts w:ascii="Times New Roman" w:hAnsi="Times New Roman" w:cs="Times New Roman"/>
          <w:i/>
          <w:sz w:val="28"/>
          <w:szCs w:val="28"/>
        </w:rPr>
      </w:pPr>
      <w:r>
        <w:rPr>
          <w:rFonts w:ascii="Times New Roman" w:hAnsi="Times New Roman" w:cs="Times New Roman"/>
          <w:sz w:val="28"/>
          <w:szCs w:val="28"/>
        </w:rPr>
        <w:t xml:space="preserve">- </w:t>
      </w:r>
      <w:r w:rsidR="004E771B" w:rsidRPr="00775BA7">
        <w:rPr>
          <w:rFonts w:ascii="Times New Roman" w:hAnsi="Times New Roman" w:cs="Times New Roman"/>
          <w:sz w:val="28"/>
          <w:szCs w:val="28"/>
        </w:rPr>
        <w:t xml:space="preserve">Найдём гиперболу на стр. учебника </w:t>
      </w:r>
      <w:r w:rsidR="004D277B" w:rsidRPr="00775BA7">
        <w:rPr>
          <w:rFonts w:ascii="Times New Roman" w:hAnsi="Times New Roman" w:cs="Times New Roman"/>
          <w:sz w:val="28"/>
          <w:szCs w:val="28"/>
        </w:rPr>
        <w:t>221</w:t>
      </w:r>
      <w:r>
        <w:rPr>
          <w:rFonts w:ascii="Times New Roman" w:hAnsi="Times New Roman" w:cs="Times New Roman"/>
          <w:sz w:val="28"/>
          <w:szCs w:val="28"/>
        </w:rPr>
        <w:t xml:space="preserve">, 223 </w:t>
      </w:r>
      <w:r w:rsidRPr="00B13B83">
        <w:rPr>
          <w:rFonts w:ascii="Times New Roman" w:hAnsi="Times New Roman" w:cs="Times New Roman"/>
          <w:i/>
          <w:sz w:val="28"/>
          <w:szCs w:val="28"/>
        </w:rPr>
        <w:t>(Зачитывают)</w:t>
      </w:r>
    </w:p>
    <w:p w:rsidR="001D3628" w:rsidRPr="00775BA7" w:rsidRDefault="001D3628" w:rsidP="00775BA7">
      <w:pPr>
        <w:spacing w:line="240" w:lineRule="auto"/>
        <w:contextualSpacing/>
        <w:rPr>
          <w:rFonts w:ascii="Times New Roman" w:hAnsi="Times New Roman" w:cs="Times New Roman"/>
          <w:sz w:val="28"/>
          <w:szCs w:val="28"/>
        </w:rPr>
      </w:pPr>
    </w:p>
    <w:p w:rsidR="00351A0D" w:rsidRPr="00D43FD8" w:rsidRDefault="00B13B83" w:rsidP="00775BA7">
      <w:pPr>
        <w:spacing w:line="240" w:lineRule="auto"/>
        <w:contextualSpacing/>
        <w:rPr>
          <w:rFonts w:ascii="Times New Roman" w:hAnsi="Times New Roman" w:cs="Times New Roman"/>
          <w:b/>
          <w:sz w:val="28"/>
          <w:szCs w:val="28"/>
        </w:rPr>
      </w:pPr>
      <w:r>
        <w:rPr>
          <w:rFonts w:ascii="Times New Roman" w:hAnsi="Times New Roman" w:cs="Times New Roman"/>
          <w:sz w:val="28"/>
          <w:szCs w:val="28"/>
        </w:rPr>
        <w:t xml:space="preserve">- </w:t>
      </w:r>
      <w:r w:rsidR="00351A0D" w:rsidRPr="00775BA7">
        <w:rPr>
          <w:rFonts w:ascii="Times New Roman" w:hAnsi="Times New Roman" w:cs="Times New Roman"/>
          <w:sz w:val="28"/>
          <w:szCs w:val="28"/>
        </w:rPr>
        <w:t xml:space="preserve">Гиперболизированы и герои повести. </w:t>
      </w:r>
      <w:r w:rsidR="00D43FD8">
        <w:rPr>
          <w:rFonts w:ascii="Times New Roman" w:hAnsi="Times New Roman" w:cs="Times New Roman"/>
          <w:sz w:val="28"/>
          <w:szCs w:val="28"/>
        </w:rPr>
        <w:t xml:space="preserve"> </w:t>
      </w:r>
      <w:r w:rsidR="00D43FD8" w:rsidRPr="00D43FD8">
        <w:rPr>
          <w:rFonts w:ascii="Times New Roman" w:hAnsi="Times New Roman" w:cs="Times New Roman"/>
          <w:b/>
          <w:sz w:val="28"/>
          <w:szCs w:val="28"/>
        </w:rPr>
        <w:t>(СЛАЙД 10</w:t>
      </w:r>
      <w:r w:rsidR="00D43FD8">
        <w:rPr>
          <w:rFonts w:ascii="Times New Roman" w:hAnsi="Times New Roman" w:cs="Times New Roman"/>
          <w:b/>
          <w:sz w:val="28"/>
          <w:szCs w:val="28"/>
        </w:rPr>
        <w:t xml:space="preserve"> Бульба и богатырь</w:t>
      </w:r>
      <w:r w:rsidR="00D43FD8" w:rsidRPr="00D43FD8">
        <w:rPr>
          <w:rFonts w:ascii="Times New Roman" w:hAnsi="Times New Roman" w:cs="Times New Roman"/>
          <w:b/>
          <w:sz w:val="28"/>
          <w:szCs w:val="28"/>
        </w:rPr>
        <w:t>)</w:t>
      </w:r>
      <w:r w:rsidR="00D43FD8">
        <w:rPr>
          <w:rFonts w:ascii="Times New Roman" w:hAnsi="Times New Roman" w:cs="Times New Roman"/>
          <w:sz w:val="28"/>
          <w:szCs w:val="28"/>
        </w:rPr>
        <w:t xml:space="preserve"> </w:t>
      </w:r>
      <w:r w:rsidR="00351A0D" w:rsidRPr="00775BA7">
        <w:rPr>
          <w:rFonts w:ascii="Times New Roman" w:hAnsi="Times New Roman" w:cs="Times New Roman"/>
          <w:sz w:val="28"/>
          <w:szCs w:val="28"/>
        </w:rPr>
        <w:t xml:space="preserve">Казаков и Тараса Бульбу писатель изображает как русских богатырей, которые всегда ассоциировались с защитниками Земли Русской. </w:t>
      </w:r>
      <w:r w:rsidR="00D43FD8" w:rsidRPr="00D43FD8">
        <w:rPr>
          <w:rFonts w:ascii="Times New Roman" w:hAnsi="Times New Roman" w:cs="Times New Roman"/>
          <w:b/>
          <w:sz w:val="28"/>
          <w:szCs w:val="28"/>
        </w:rPr>
        <w:t>(СЛАЙД 11)</w:t>
      </w:r>
      <w:r w:rsidR="00D43FD8">
        <w:rPr>
          <w:rFonts w:ascii="Times New Roman" w:hAnsi="Times New Roman" w:cs="Times New Roman"/>
          <w:b/>
          <w:sz w:val="28"/>
          <w:szCs w:val="28"/>
        </w:rPr>
        <w:t xml:space="preserve"> ЧЕРЕЗ 10 СЕКУНД  (СЛАЙД 12)</w:t>
      </w:r>
    </w:p>
    <w:p w:rsidR="00B13B83" w:rsidRPr="00B13B83" w:rsidRDefault="00D43FD8" w:rsidP="00D43FD8">
      <w:pPr>
        <w:tabs>
          <w:tab w:val="left" w:pos="6710"/>
        </w:tabs>
        <w:spacing w:line="240" w:lineRule="auto"/>
        <w:contextualSpacing/>
        <w:rPr>
          <w:rFonts w:ascii="Times New Roman" w:hAnsi="Times New Roman" w:cs="Times New Roman"/>
          <w:i/>
          <w:sz w:val="28"/>
          <w:szCs w:val="28"/>
        </w:rPr>
      </w:pPr>
      <w:r>
        <w:rPr>
          <w:rFonts w:ascii="Times New Roman" w:hAnsi="Times New Roman" w:cs="Times New Roman"/>
          <w:i/>
          <w:sz w:val="28"/>
          <w:szCs w:val="28"/>
        </w:rPr>
        <w:tab/>
      </w:r>
    </w:p>
    <w:p w:rsidR="00EB0F28" w:rsidRDefault="009323CD" w:rsidP="00B13B83">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Физкультминутка для глаз</w:t>
      </w:r>
    </w:p>
    <w:p w:rsidR="009323CD" w:rsidRDefault="009323CD" w:rsidP="00B13B83">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(гимнастика для глаз «В ПУЧИНЕ МОРСКОЙ»)</w:t>
      </w:r>
    </w:p>
    <w:p w:rsidR="009323CD" w:rsidRPr="00B13B83" w:rsidRDefault="009323CD" w:rsidP="00B13B83">
      <w:pPr>
        <w:spacing w:line="240" w:lineRule="auto"/>
        <w:contextualSpacing/>
        <w:jc w:val="center"/>
        <w:rPr>
          <w:rFonts w:ascii="Times New Roman" w:hAnsi="Times New Roman" w:cs="Times New Roman"/>
          <w:b/>
          <w:sz w:val="28"/>
          <w:szCs w:val="28"/>
        </w:rPr>
      </w:pPr>
    </w:p>
    <w:p w:rsidR="00E97031" w:rsidRPr="00775BA7" w:rsidRDefault="00B13B83" w:rsidP="00775BA7">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43FD8">
        <w:rPr>
          <w:rFonts w:ascii="Times New Roman" w:hAnsi="Times New Roman" w:cs="Times New Roman"/>
          <w:sz w:val="28"/>
          <w:szCs w:val="28"/>
        </w:rPr>
        <w:t xml:space="preserve">А теперь вновь </w:t>
      </w:r>
      <w:r w:rsidR="00E97031" w:rsidRPr="00775BA7">
        <w:rPr>
          <w:rFonts w:ascii="Times New Roman" w:hAnsi="Times New Roman" w:cs="Times New Roman"/>
          <w:sz w:val="28"/>
          <w:szCs w:val="28"/>
        </w:rPr>
        <w:t>обратимся к тексту повести «Тарас Бульба». На стр. 235 ой читаем слова Тараса и авторскую оценку его гибели (…Прощайте, товарищи</w:t>
      </w:r>
      <w:proofErr w:type="gramStart"/>
      <w:r w:rsidR="00E97031" w:rsidRPr="00775BA7">
        <w:rPr>
          <w:rFonts w:ascii="Times New Roman" w:hAnsi="Times New Roman" w:cs="Times New Roman"/>
          <w:sz w:val="28"/>
          <w:szCs w:val="28"/>
        </w:rPr>
        <w:t>!...)</w:t>
      </w:r>
      <w:r w:rsidR="009323CD">
        <w:rPr>
          <w:rFonts w:ascii="Times New Roman" w:hAnsi="Times New Roman" w:cs="Times New Roman"/>
          <w:sz w:val="28"/>
          <w:szCs w:val="28"/>
        </w:rPr>
        <w:t xml:space="preserve"> </w:t>
      </w:r>
      <w:r w:rsidR="00D43FD8">
        <w:rPr>
          <w:rFonts w:ascii="Times New Roman" w:hAnsi="Times New Roman" w:cs="Times New Roman"/>
          <w:sz w:val="28"/>
          <w:szCs w:val="28"/>
        </w:rPr>
        <w:t xml:space="preserve"> </w:t>
      </w:r>
      <w:proofErr w:type="gramEnd"/>
      <w:r w:rsidR="00D43FD8" w:rsidRPr="00D43FD8">
        <w:rPr>
          <w:rFonts w:ascii="Times New Roman" w:hAnsi="Times New Roman" w:cs="Times New Roman"/>
          <w:b/>
          <w:sz w:val="28"/>
          <w:szCs w:val="28"/>
        </w:rPr>
        <w:t>СЛАЙД 13</w:t>
      </w:r>
    </w:p>
    <w:p w:rsidR="00B13B83" w:rsidRDefault="009323CD" w:rsidP="00775BA7">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 xml:space="preserve">                                               </w:t>
      </w:r>
      <w:r w:rsidR="00B13B83" w:rsidRPr="00B13B83">
        <w:rPr>
          <w:rFonts w:ascii="Times New Roman" w:hAnsi="Times New Roman" w:cs="Times New Roman"/>
          <w:i/>
          <w:sz w:val="28"/>
          <w:szCs w:val="28"/>
        </w:rPr>
        <w:t>(Зачитывают)</w:t>
      </w:r>
    </w:p>
    <w:p w:rsidR="001D3628" w:rsidRPr="00B13B83" w:rsidRDefault="001D3628" w:rsidP="00775BA7">
      <w:pPr>
        <w:spacing w:line="240" w:lineRule="auto"/>
        <w:contextualSpacing/>
        <w:rPr>
          <w:rFonts w:ascii="Times New Roman" w:hAnsi="Times New Roman" w:cs="Times New Roman"/>
          <w:i/>
          <w:sz w:val="28"/>
          <w:szCs w:val="28"/>
        </w:rPr>
      </w:pPr>
    </w:p>
    <w:p w:rsidR="001D3628" w:rsidRDefault="00E97031" w:rsidP="00775BA7">
      <w:pPr>
        <w:spacing w:line="240" w:lineRule="auto"/>
        <w:contextualSpacing/>
        <w:rPr>
          <w:rFonts w:ascii="Times New Roman" w:hAnsi="Times New Roman" w:cs="Times New Roman"/>
          <w:sz w:val="28"/>
          <w:szCs w:val="28"/>
        </w:rPr>
      </w:pPr>
      <w:r w:rsidRPr="00775BA7">
        <w:rPr>
          <w:rFonts w:ascii="Times New Roman" w:hAnsi="Times New Roman" w:cs="Times New Roman"/>
          <w:sz w:val="28"/>
          <w:szCs w:val="28"/>
        </w:rPr>
        <w:lastRenderedPageBreak/>
        <w:t xml:space="preserve"> </w:t>
      </w:r>
      <w:r w:rsidR="00B13B83">
        <w:rPr>
          <w:rFonts w:ascii="Times New Roman" w:hAnsi="Times New Roman" w:cs="Times New Roman"/>
          <w:sz w:val="28"/>
          <w:szCs w:val="28"/>
        </w:rPr>
        <w:t xml:space="preserve">- </w:t>
      </w:r>
      <w:r w:rsidRPr="00775BA7">
        <w:rPr>
          <w:rFonts w:ascii="Times New Roman" w:hAnsi="Times New Roman" w:cs="Times New Roman"/>
          <w:sz w:val="28"/>
          <w:szCs w:val="28"/>
        </w:rPr>
        <w:t>Вывод: до последнего вздоха он остаётся борцом. Призывает казаков собраться с силами на борьбу за Родину и веру. Последние слова его обращены к товарищам.</w:t>
      </w:r>
    </w:p>
    <w:p w:rsidR="00E97031" w:rsidRPr="00775BA7" w:rsidRDefault="00E97031" w:rsidP="00775BA7">
      <w:pPr>
        <w:spacing w:line="240" w:lineRule="auto"/>
        <w:contextualSpacing/>
        <w:rPr>
          <w:rFonts w:ascii="Times New Roman" w:hAnsi="Times New Roman" w:cs="Times New Roman"/>
          <w:sz w:val="28"/>
          <w:szCs w:val="28"/>
        </w:rPr>
      </w:pPr>
      <w:r w:rsidRPr="00775BA7">
        <w:rPr>
          <w:rFonts w:ascii="Times New Roman" w:hAnsi="Times New Roman" w:cs="Times New Roman"/>
          <w:sz w:val="28"/>
          <w:szCs w:val="28"/>
        </w:rPr>
        <w:t xml:space="preserve"> </w:t>
      </w:r>
    </w:p>
    <w:p w:rsidR="00E97031" w:rsidRPr="00775BA7" w:rsidRDefault="00B13B83" w:rsidP="00775BA7">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97031" w:rsidRPr="00775BA7">
        <w:rPr>
          <w:rFonts w:ascii="Times New Roman" w:hAnsi="Times New Roman" w:cs="Times New Roman"/>
          <w:sz w:val="28"/>
          <w:szCs w:val="28"/>
        </w:rPr>
        <w:t>Но почему же автор выбрал такой страшный финал для своего героя – сожжение на костре?</w:t>
      </w:r>
      <w:r w:rsidR="00D43FD8">
        <w:rPr>
          <w:rFonts w:ascii="Times New Roman" w:hAnsi="Times New Roman" w:cs="Times New Roman"/>
          <w:sz w:val="28"/>
          <w:szCs w:val="28"/>
        </w:rPr>
        <w:t xml:space="preserve"> Послушаем небольшое сообщение учащегося.</w:t>
      </w:r>
    </w:p>
    <w:p w:rsidR="00775BA7" w:rsidRPr="00722775" w:rsidRDefault="00775BA7" w:rsidP="00B13B83">
      <w:pPr>
        <w:spacing w:line="240" w:lineRule="auto"/>
        <w:contextualSpacing/>
        <w:rPr>
          <w:rFonts w:ascii="Times New Roman" w:hAnsi="Times New Roman" w:cs="Times New Roman"/>
          <w:color w:val="000000" w:themeColor="text1"/>
          <w:sz w:val="28"/>
          <w:szCs w:val="28"/>
          <w:shd w:val="clear" w:color="auto" w:fill="F5F5F5"/>
        </w:rPr>
      </w:pPr>
      <w:r w:rsidRPr="00775BA7">
        <w:rPr>
          <w:rFonts w:ascii="Times New Roman" w:hAnsi="Times New Roman" w:cs="Times New Roman"/>
          <w:color w:val="000000" w:themeColor="text1"/>
          <w:sz w:val="28"/>
          <w:szCs w:val="28"/>
          <w:shd w:val="clear" w:color="auto" w:fill="F5F5F5"/>
        </w:rPr>
        <w:t xml:space="preserve">     </w:t>
      </w:r>
      <w:r w:rsidRPr="00722775">
        <w:rPr>
          <w:rFonts w:ascii="Times New Roman" w:hAnsi="Times New Roman" w:cs="Times New Roman"/>
          <w:color w:val="000000" w:themeColor="text1"/>
          <w:sz w:val="28"/>
          <w:szCs w:val="28"/>
          <w:shd w:val="clear" w:color="auto" w:fill="F5F5F5"/>
        </w:rPr>
        <w:t>Огонь изменчив и непостоянен, но в нем достаточно мудрости, нужно только суметь ее понять. С доисторических времен человечество очаровано его мощью и силой. Огонь считался даром богов и исп</w:t>
      </w:r>
      <w:bookmarkStart w:id="0" w:name="_GoBack"/>
      <w:bookmarkEnd w:id="0"/>
      <w:r w:rsidRPr="00722775">
        <w:rPr>
          <w:rFonts w:ascii="Times New Roman" w:hAnsi="Times New Roman" w:cs="Times New Roman"/>
          <w:color w:val="000000" w:themeColor="text1"/>
          <w:sz w:val="28"/>
          <w:szCs w:val="28"/>
          <w:shd w:val="clear" w:color="auto" w:fill="F5F5F5"/>
        </w:rPr>
        <w:t>ользовался для создания входа в царство духа.</w:t>
      </w:r>
      <w:r w:rsidRPr="00722775">
        <w:rPr>
          <w:rStyle w:val="apple-converted-space"/>
          <w:rFonts w:ascii="Times New Roman" w:hAnsi="Times New Roman" w:cs="Times New Roman"/>
          <w:color w:val="000000" w:themeColor="text1"/>
          <w:sz w:val="28"/>
          <w:szCs w:val="28"/>
          <w:shd w:val="clear" w:color="auto" w:fill="F5F5F5"/>
        </w:rPr>
        <w:t> </w:t>
      </w:r>
      <w:r w:rsidRPr="00722775">
        <w:rPr>
          <w:rFonts w:ascii="Times New Roman" w:hAnsi="Times New Roman" w:cs="Times New Roman"/>
          <w:color w:val="000000" w:themeColor="text1"/>
          <w:sz w:val="28"/>
          <w:szCs w:val="28"/>
        </w:rPr>
        <w:br/>
      </w:r>
      <w:r w:rsidR="00D43FD8" w:rsidRPr="00722775">
        <w:rPr>
          <w:rFonts w:ascii="Times New Roman" w:hAnsi="Times New Roman" w:cs="Times New Roman"/>
          <w:color w:val="000000" w:themeColor="text1"/>
          <w:sz w:val="28"/>
          <w:szCs w:val="28"/>
          <w:shd w:val="clear" w:color="auto" w:fill="F5F5F5"/>
        </w:rPr>
        <w:t xml:space="preserve">      </w:t>
      </w:r>
      <w:r w:rsidRPr="00722775">
        <w:rPr>
          <w:rFonts w:ascii="Times New Roman" w:hAnsi="Times New Roman" w:cs="Times New Roman"/>
          <w:color w:val="000000" w:themeColor="text1"/>
          <w:sz w:val="28"/>
          <w:szCs w:val="28"/>
          <w:shd w:val="clear" w:color="auto" w:fill="F5F5F5"/>
        </w:rPr>
        <w:t>В целом огонь издавна является символом очищения, обновления жизни, энергии. Возможно, используя такой  страшный способ казни для главного героя, Гоголь желает искупления  греха Тараса как сыноубийцы, искупления греха его товарищей, мстивших врагам за гибель родных и близких. А также своей смертью герой спасает товарищей.</w:t>
      </w:r>
    </w:p>
    <w:p w:rsidR="00775BA7" w:rsidRPr="00722775" w:rsidRDefault="00775BA7" w:rsidP="00775BA7">
      <w:pPr>
        <w:shd w:val="clear" w:color="auto" w:fill="FFFFFF" w:themeFill="background1"/>
        <w:spacing w:line="240" w:lineRule="auto"/>
        <w:contextualSpacing/>
        <w:rPr>
          <w:rFonts w:ascii="Times New Roman" w:hAnsi="Times New Roman" w:cs="Times New Roman"/>
          <w:b/>
          <w:color w:val="000000" w:themeColor="text1"/>
          <w:sz w:val="28"/>
          <w:szCs w:val="28"/>
          <w:shd w:val="clear" w:color="auto" w:fill="F5F5F5"/>
        </w:rPr>
      </w:pPr>
    </w:p>
    <w:p w:rsidR="009323CD" w:rsidRPr="00722775" w:rsidRDefault="009323CD" w:rsidP="00775BA7">
      <w:pPr>
        <w:spacing w:line="240" w:lineRule="auto"/>
        <w:contextualSpacing/>
        <w:rPr>
          <w:rFonts w:ascii="Times New Roman" w:hAnsi="Times New Roman" w:cs="Times New Roman"/>
          <w:b/>
          <w:sz w:val="28"/>
          <w:szCs w:val="28"/>
        </w:rPr>
      </w:pPr>
      <w:r w:rsidRPr="00722775">
        <w:rPr>
          <w:rFonts w:ascii="Times New Roman" w:hAnsi="Times New Roman" w:cs="Times New Roman"/>
          <w:b/>
          <w:sz w:val="28"/>
          <w:szCs w:val="28"/>
        </w:rPr>
        <w:t xml:space="preserve"> (СЛАЙД 14)  </w:t>
      </w:r>
    </w:p>
    <w:p w:rsidR="00B13B83" w:rsidRPr="00722775" w:rsidRDefault="00B13B83" w:rsidP="00775BA7">
      <w:pPr>
        <w:spacing w:line="240" w:lineRule="auto"/>
        <w:contextualSpacing/>
        <w:rPr>
          <w:rFonts w:ascii="Times New Roman" w:hAnsi="Times New Roman" w:cs="Times New Roman"/>
          <w:sz w:val="28"/>
          <w:szCs w:val="28"/>
        </w:rPr>
      </w:pPr>
      <w:r w:rsidRPr="00722775">
        <w:rPr>
          <w:rFonts w:ascii="Times New Roman" w:hAnsi="Times New Roman" w:cs="Times New Roman"/>
          <w:sz w:val="28"/>
          <w:szCs w:val="28"/>
        </w:rPr>
        <w:t xml:space="preserve">- </w:t>
      </w:r>
      <w:r w:rsidR="00E97031" w:rsidRPr="00722775">
        <w:rPr>
          <w:rFonts w:ascii="Times New Roman" w:hAnsi="Times New Roman" w:cs="Times New Roman"/>
          <w:sz w:val="28"/>
          <w:szCs w:val="28"/>
        </w:rPr>
        <w:t>Великий русский критик В.Г. Белинский помогает нам понять, в чём смысл гоголевского творчества.</w:t>
      </w:r>
    </w:p>
    <w:p w:rsidR="00E97031" w:rsidRPr="00722775" w:rsidRDefault="00E97031" w:rsidP="00775BA7">
      <w:pPr>
        <w:spacing w:line="240" w:lineRule="auto"/>
        <w:contextualSpacing/>
        <w:rPr>
          <w:rFonts w:ascii="Times New Roman" w:hAnsi="Times New Roman" w:cs="Times New Roman"/>
          <w:i/>
          <w:sz w:val="28"/>
          <w:szCs w:val="28"/>
        </w:rPr>
      </w:pPr>
      <w:r w:rsidRPr="00722775">
        <w:rPr>
          <w:rFonts w:ascii="Times New Roman" w:hAnsi="Times New Roman" w:cs="Times New Roman"/>
          <w:sz w:val="28"/>
          <w:szCs w:val="28"/>
        </w:rPr>
        <w:t xml:space="preserve"> </w:t>
      </w:r>
      <w:r w:rsidRPr="00722775">
        <w:rPr>
          <w:rFonts w:ascii="Times New Roman" w:hAnsi="Times New Roman" w:cs="Times New Roman"/>
          <w:i/>
          <w:sz w:val="28"/>
          <w:szCs w:val="28"/>
        </w:rPr>
        <w:t>(выразительное чтение отрывка из статьи В.Г. Белинского «О русской повести и повестях Н.В. Гоголя «Арабески» и «Миргород» в сокращении)</w:t>
      </w:r>
    </w:p>
    <w:p w:rsidR="00775BA7" w:rsidRPr="00775BA7" w:rsidRDefault="00775BA7" w:rsidP="00775BA7">
      <w:pPr>
        <w:widowControl w:val="0"/>
        <w:autoSpaceDE w:val="0"/>
        <w:autoSpaceDN w:val="0"/>
        <w:adjustRightInd w:val="0"/>
        <w:spacing w:after="0" w:line="240" w:lineRule="auto"/>
        <w:contextualSpacing/>
        <w:rPr>
          <w:rFonts w:ascii="Times New Roman" w:hAnsi="Times New Roman" w:cs="Times New Roman"/>
          <w:sz w:val="28"/>
          <w:szCs w:val="28"/>
        </w:rPr>
      </w:pPr>
      <w:r w:rsidRPr="00722775">
        <w:rPr>
          <w:rFonts w:ascii="Times New Roman" w:hAnsi="Times New Roman" w:cs="Times New Roman"/>
          <w:sz w:val="28"/>
          <w:szCs w:val="28"/>
        </w:rPr>
        <w:t xml:space="preserve">«…Этот богатырь Бульба </w:t>
      </w:r>
      <w:proofErr w:type="gramStart"/>
      <w:r w:rsidRPr="00722775">
        <w:rPr>
          <w:rFonts w:ascii="Times New Roman" w:hAnsi="Times New Roman" w:cs="Times New Roman"/>
          <w:sz w:val="28"/>
          <w:szCs w:val="28"/>
        </w:rPr>
        <w:t>с</w:t>
      </w:r>
      <w:proofErr w:type="gramEnd"/>
      <w:r w:rsidRPr="00722775">
        <w:rPr>
          <w:rFonts w:ascii="Times New Roman" w:hAnsi="Times New Roman" w:cs="Times New Roman"/>
          <w:sz w:val="28"/>
          <w:szCs w:val="28"/>
        </w:rPr>
        <w:t xml:space="preserve"> своими могучими сыновьями; эта толпа запорожцев…, этот кошевой, поневоле говорящий красноречивую, витиеватую речь о необходимости войны с </w:t>
      </w:r>
      <w:proofErr w:type="spellStart"/>
      <w:r w:rsidRPr="00722775">
        <w:rPr>
          <w:rFonts w:ascii="Times New Roman" w:hAnsi="Times New Roman" w:cs="Times New Roman"/>
          <w:sz w:val="28"/>
          <w:szCs w:val="28"/>
        </w:rPr>
        <w:t>бусурманами</w:t>
      </w:r>
      <w:proofErr w:type="spellEnd"/>
      <w:r w:rsidRPr="00722775">
        <w:rPr>
          <w:rFonts w:ascii="Times New Roman" w:hAnsi="Times New Roman" w:cs="Times New Roman"/>
          <w:sz w:val="28"/>
          <w:szCs w:val="28"/>
        </w:rPr>
        <w:t>…; эт</w:t>
      </w:r>
      <w:r w:rsidRPr="00775BA7">
        <w:rPr>
          <w:rFonts w:ascii="Times New Roman" w:hAnsi="Times New Roman" w:cs="Times New Roman"/>
          <w:sz w:val="28"/>
          <w:szCs w:val="28"/>
        </w:rPr>
        <w:t>а мать, которая является как бы мимоходом, чтобы заживо оплакать детей своих…</w:t>
      </w:r>
    </w:p>
    <w:p w:rsidR="00775BA7" w:rsidRPr="00B13B83" w:rsidRDefault="00775BA7" w:rsidP="00B13B83">
      <w:pPr>
        <w:widowControl w:val="0"/>
        <w:autoSpaceDE w:val="0"/>
        <w:autoSpaceDN w:val="0"/>
        <w:adjustRightInd w:val="0"/>
        <w:spacing w:after="0" w:line="240" w:lineRule="auto"/>
        <w:contextualSpacing/>
        <w:rPr>
          <w:rFonts w:ascii="Times New Roman" w:hAnsi="Times New Roman" w:cs="Times New Roman"/>
          <w:sz w:val="28"/>
          <w:szCs w:val="28"/>
        </w:rPr>
      </w:pPr>
      <w:r w:rsidRPr="00775BA7">
        <w:rPr>
          <w:rFonts w:ascii="Times New Roman" w:hAnsi="Times New Roman" w:cs="Times New Roman"/>
          <w:sz w:val="28"/>
          <w:szCs w:val="28"/>
        </w:rPr>
        <w:t xml:space="preserve">А жиды и ляхи, а любовь </w:t>
      </w:r>
      <w:proofErr w:type="spellStart"/>
      <w:r w:rsidRPr="00775BA7">
        <w:rPr>
          <w:rFonts w:ascii="Times New Roman" w:hAnsi="Times New Roman" w:cs="Times New Roman"/>
          <w:sz w:val="28"/>
          <w:szCs w:val="28"/>
        </w:rPr>
        <w:t>Андрия</w:t>
      </w:r>
      <w:proofErr w:type="spellEnd"/>
      <w:r w:rsidRPr="00775BA7">
        <w:rPr>
          <w:rFonts w:ascii="Times New Roman" w:hAnsi="Times New Roman" w:cs="Times New Roman"/>
          <w:sz w:val="28"/>
          <w:szCs w:val="28"/>
        </w:rPr>
        <w:t xml:space="preserve"> и кровавая месть Бульбы, а казнь Остапа, его воззвание к отцу и «слышу» Бульбы и, наконец, героическая гибель старого фанатика, который не чувствовал своих ужасных мук, потому чувствовал одну жажду мести к враждебному народу?… И какая кисть, широкая, размашистая, резкая, быстрая! Какие краски, яркие и ослепительные! И какая поэзия, энергическая, могучая, как эта запорожская сечь, «то гнездо, откуда вылетают все те гордые и крепкие, как львы, откуда разливается воля и казачество на всю </w:t>
      </w:r>
      <w:proofErr w:type="spellStart"/>
      <w:r w:rsidRPr="00775BA7">
        <w:rPr>
          <w:rFonts w:ascii="Times New Roman" w:hAnsi="Times New Roman" w:cs="Times New Roman"/>
          <w:sz w:val="28"/>
          <w:szCs w:val="28"/>
        </w:rPr>
        <w:t>Украйну</w:t>
      </w:r>
      <w:proofErr w:type="spellEnd"/>
      <w:r w:rsidRPr="00775BA7">
        <w:rPr>
          <w:rFonts w:ascii="Times New Roman" w:hAnsi="Times New Roman" w:cs="Times New Roman"/>
          <w:sz w:val="28"/>
          <w:szCs w:val="28"/>
        </w:rPr>
        <w:t>!..»</w:t>
      </w:r>
    </w:p>
    <w:p w:rsidR="00775BA7" w:rsidRPr="00775BA7" w:rsidRDefault="00775BA7" w:rsidP="00775BA7">
      <w:pPr>
        <w:spacing w:line="240" w:lineRule="auto"/>
        <w:contextualSpacing/>
        <w:rPr>
          <w:rFonts w:ascii="Times New Roman" w:hAnsi="Times New Roman" w:cs="Times New Roman"/>
          <w:sz w:val="28"/>
          <w:szCs w:val="28"/>
        </w:rPr>
      </w:pPr>
    </w:p>
    <w:p w:rsidR="00E97031" w:rsidRPr="00775BA7" w:rsidRDefault="00B13B83" w:rsidP="00775BA7">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97031" w:rsidRPr="00775BA7">
        <w:rPr>
          <w:rFonts w:ascii="Times New Roman" w:hAnsi="Times New Roman" w:cs="Times New Roman"/>
          <w:sz w:val="28"/>
          <w:szCs w:val="28"/>
        </w:rPr>
        <w:t>Вопрос к классу: Как оценил великий критик творчество Н.В. Гоголя?</w:t>
      </w:r>
    </w:p>
    <w:p w:rsidR="00E97031" w:rsidRPr="00B13B83" w:rsidRDefault="00E97031" w:rsidP="00775BA7">
      <w:pPr>
        <w:pStyle w:val="a4"/>
        <w:numPr>
          <w:ilvl w:val="0"/>
          <w:numId w:val="4"/>
        </w:numPr>
        <w:spacing w:line="240" w:lineRule="auto"/>
        <w:rPr>
          <w:rFonts w:ascii="Times New Roman" w:hAnsi="Times New Roman" w:cs="Times New Roman"/>
          <w:b/>
          <w:sz w:val="28"/>
          <w:szCs w:val="28"/>
        </w:rPr>
      </w:pPr>
      <w:r w:rsidRPr="00B13B83">
        <w:rPr>
          <w:rFonts w:ascii="Times New Roman" w:hAnsi="Times New Roman" w:cs="Times New Roman"/>
          <w:b/>
          <w:sz w:val="28"/>
          <w:szCs w:val="28"/>
        </w:rPr>
        <w:t xml:space="preserve">Обобщение </w:t>
      </w:r>
    </w:p>
    <w:p w:rsidR="00E97031" w:rsidRPr="00775BA7" w:rsidRDefault="009323CD" w:rsidP="00775BA7">
      <w:pPr>
        <w:spacing w:line="240" w:lineRule="auto"/>
        <w:ind w:left="360"/>
        <w:contextualSpacing/>
        <w:rPr>
          <w:rFonts w:ascii="Times New Roman" w:hAnsi="Times New Roman" w:cs="Times New Roman"/>
          <w:sz w:val="28"/>
          <w:szCs w:val="28"/>
        </w:rPr>
      </w:pPr>
      <w:r>
        <w:rPr>
          <w:rFonts w:ascii="Times New Roman" w:hAnsi="Times New Roman" w:cs="Times New Roman"/>
          <w:sz w:val="28"/>
          <w:szCs w:val="28"/>
        </w:rPr>
        <w:t xml:space="preserve">- </w:t>
      </w:r>
      <w:r w:rsidR="00E97031" w:rsidRPr="00775BA7">
        <w:rPr>
          <w:rFonts w:ascii="Times New Roman" w:hAnsi="Times New Roman" w:cs="Times New Roman"/>
          <w:sz w:val="28"/>
          <w:szCs w:val="28"/>
        </w:rPr>
        <w:t xml:space="preserve">Ребята, сегодня на уроке мы с вами убедились в том, что на основе устного народного творчества, духовной литературы, традиций русских классиков А.С. Пушкина и М.Ю. Лермонтова Гоголь изображает священную любовь к Родине через героическую борьбу украинских казаков. </w:t>
      </w:r>
    </w:p>
    <w:p w:rsidR="00E74156" w:rsidRPr="00B13B83" w:rsidRDefault="00E74156" w:rsidP="00775BA7">
      <w:pPr>
        <w:pStyle w:val="a4"/>
        <w:numPr>
          <w:ilvl w:val="0"/>
          <w:numId w:val="4"/>
        </w:numPr>
        <w:spacing w:line="240" w:lineRule="auto"/>
        <w:rPr>
          <w:rFonts w:ascii="Times New Roman" w:hAnsi="Times New Roman" w:cs="Times New Roman"/>
          <w:b/>
          <w:sz w:val="28"/>
          <w:szCs w:val="28"/>
        </w:rPr>
      </w:pPr>
      <w:r w:rsidRPr="00B13B83">
        <w:rPr>
          <w:rFonts w:ascii="Times New Roman" w:hAnsi="Times New Roman" w:cs="Times New Roman"/>
          <w:b/>
          <w:sz w:val="28"/>
          <w:szCs w:val="28"/>
        </w:rPr>
        <w:t>Заключительная часть.</w:t>
      </w:r>
    </w:p>
    <w:p w:rsidR="00E74156" w:rsidRPr="00B13B83" w:rsidRDefault="00B13B83" w:rsidP="00B13B83">
      <w:pPr>
        <w:spacing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74156" w:rsidRPr="00B13B83">
        <w:rPr>
          <w:rFonts w:ascii="Times New Roman" w:hAnsi="Times New Roman" w:cs="Times New Roman"/>
          <w:sz w:val="28"/>
          <w:szCs w:val="28"/>
        </w:rPr>
        <w:t>Рассмотрев на сегодняшнем уроке жизнь в Сечи, сделаем выводы:</w:t>
      </w:r>
    </w:p>
    <w:p w:rsidR="00E74156" w:rsidRPr="00B13B83" w:rsidRDefault="00B13B83" w:rsidP="00B13B83">
      <w:pPr>
        <w:spacing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00E74156" w:rsidRPr="00B13B83">
        <w:rPr>
          <w:rFonts w:ascii="Times New Roman" w:hAnsi="Times New Roman" w:cs="Times New Roman"/>
          <w:sz w:val="28"/>
          <w:szCs w:val="28"/>
        </w:rPr>
        <w:t>Какая она, Запорожская</w:t>
      </w:r>
      <w:proofErr w:type="gramStart"/>
      <w:r w:rsidR="00E74156" w:rsidRPr="00B13B83">
        <w:rPr>
          <w:rFonts w:ascii="Times New Roman" w:hAnsi="Times New Roman" w:cs="Times New Roman"/>
          <w:sz w:val="28"/>
          <w:szCs w:val="28"/>
        </w:rPr>
        <w:t xml:space="preserve"> С</w:t>
      </w:r>
      <w:proofErr w:type="gramEnd"/>
      <w:r w:rsidR="00E74156" w:rsidRPr="00B13B83">
        <w:rPr>
          <w:rFonts w:ascii="Times New Roman" w:hAnsi="Times New Roman" w:cs="Times New Roman"/>
          <w:sz w:val="28"/>
          <w:szCs w:val="28"/>
        </w:rPr>
        <w:t xml:space="preserve">ечь? </w:t>
      </w:r>
      <w:r w:rsidR="00E74156" w:rsidRPr="00B13B83">
        <w:rPr>
          <w:rFonts w:ascii="Times New Roman" w:hAnsi="Times New Roman" w:cs="Times New Roman"/>
          <w:i/>
          <w:sz w:val="28"/>
          <w:szCs w:val="28"/>
        </w:rPr>
        <w:t>Это «гнездо», из которого, когда окрепнут, вылетят казаки. Это школа взросления и мужества, которую проходят молодые казаки.</w:t>
      </w:r>
    </w:p>
    <w:p w:rsidR="00E74156" w:rsidRPr="00B13B83" w:rsidRDefault="00B13B83" w:rsidP="00B13B8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74156" w:rsidRPr="00B13B83">
        <w:rPr>
          <w:rFonts w:ascii="Times New Roman" w:hAnsi="Times New Roman" w:cs="Times New Roman"/>
          <w:sz w:val="28"/>
          <w:szCs w:val="28"/>
        </w:rPr>
        <w:t>Каковы в ней законы и правила? (</w:t>
      </w:r>
      <w:r w:rsidR="00E74156" w:rsidRPr="00B13B83">
        <w:rPr>
          <w:rFonts w:ascii="Times New Roman" w:hAnsi="Times New Roman" w:cs="Times New Roman"/>
          <w:i/>
          <w:sz w:val="28"/>
          <w:szCs w:val="28"/>
        </w:rPr>
        <w:t>Жёсткие, справедливые)</w:t>
      </w:r>
    </w:p>
    <w:p w:rsidR="00E74156" w:rsidRPr="00B13B83" w:rsidRDefault="00B13B83" w:rsidP="00B13B83">
      <w:pPr>
        <w:spacing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00E74156" w:rsidRPr="00B13B83">
        <w:rPr>
          <w:rFonts w:ascii="Times New Roman" w:hAnsi="Times New Roman" w:cs="Times New Roman"/>
          <w:sz w:val="28"/>
          <w:szCs w:val="28"/>
        </w:rPr>
        <w:t xml:space="preserve">Что было главным и на чём держалось всё казачество? </w:t>
      </w:r>
      <w:r w:rsidR="00E74156" w:rsidRPr="00B13B83">
        <w:rPr>
          <w:rFonts w:ascii="Times New Roman" w:hAnsi="Times New Roman" w:cs="Times New Roman"/>
          <w:i/>
          <w:sz w:val="28"/>
          <w:szCs w:val="28"/>
        </w:rPr>
        <w:t>(Братство, товарищество, Любовь к Родине, патриотизм, христианская вера)</w:t>
      </w:r>
    </w:p>
    <w:p w:rsidR="009323CD" w:rsidRDefault="00B13B83" w:rsidP="00B13B83">
      <w:pPr>
        <w:spacing w:line="240" w:lineRule="auto"/>
        <w:rPr>
          <w:rFonts w:ascii="Times New Roman" w:hAnsi="Times New Roman" w:cs="Times New Roman"/>
          <w:i/>
          <w:sz w:val="28"/>
          <w:szCs w:val="28"/>
        </w:rPr>
      </w:pPr>
      <w:proofErr w:type="gramStart"/>
      <w:r>
        <w:rPr>
          <w:rFonts w:ascii="Times New Roman" w:hAnsi="Times New Roman" w:cs="Times New Roman"/>
          <w:sz w:val="28"/>
          <w:szCs w:val="28"/>
        </w:rPr>
        <w:t xml:space="preserve">- </w:t>
      </w:r>
      <w:r w:rsidR="00E74156" w:rsidRPr="00B13B83">
        <w:rPr>
          <w:rFonts w:ascii="Times New Roman" w:hAnsi="Times New Roman" w:cs="Times New Roman"/>
          <w:sz w:val="28"/>
          <w:szCs w:val="28"/>
        </w:rPr>
        <w:t>Что было самым ценным для самих казаков? (</w:t>
      </w:r>
      <w:r w:rsidR="00E74156" w:rsidRPr="00B13B83">
        <w:rPr>
          <w:rFonts w:ascii="Times New Roman" w:hAnsi="Times New Roman" w:cs="Times New Roman"/>
          <w:i/>
          <w:sz w:val="28"/>
          <w:szCs w:val="28"/>
        </w:rPr>
        <w:t>товарищество, которое формирует единство, братство, родство по духу.</w:t>
      </w:r>
      <w:proofErr w:type="gramEnd"/>
      <w:r w:rsidR="00E74156" w:rsidRPr="00B13B83">
        <w:rPr>
          <w:rFonts w:ascii="Times New Roman" w:hAnsi="Times New Roman" w:cs="Times New Roman"/>
          <w:i/>
          <w:sz w:val="28"/>
          <w:szCs w:val="28"/>
        </w:rPr>
        <w:t xml:space="preserve"> </w:t>
      </w:r>
      <w:proofErr w:type="spellStart"/>
      <w:r w:rsidR="00E74156" w:rsidRPr="00B13B83">
        <w:rPr>
          <w:rFonts w:ascii="Times New Roman" w:hAnsi="Times New Roman" w:cs="Times New Roman"/>
          <w:i/>
          <w:sz w:val="28"/>
          <w:szCs w:val="28"/>
        </w:rPr>
        <w:t>Андрий</w:t>
      </w:r>
      <w:proofErr w:type="spellEnd"/>
      <w:r w:rsidR="00E74156" w:rsidRPr="00B13B83">
        <w:rPr>
          <w:rFonts w:ascii="Times New Roman" w:hAnsi="Times New Roman" w:cs="Times New Roman"/>
          <w:i/>
          <w:sz w:val="28"/>
          <w:szCs w:val="28"/>
        </w:rPr>
        <w:t xml:space="preserve"> совершает самый тяжкий грех – предаёт товарищей</w:t>
      </w:r>
      <w:r w:rsidR="00775BA7" w:rsidRPr="00B13B83">
        <w:rPr>
          <w:rFonts w:ascii="Times New Roman" w:hAnsi="Times New Roman" w:cs="Times New Roman"/>
          <w:i/>
          <w:sz w:val="28"/>
          <w:szCs w:val="28"/>
        </w:rPr>
        <w:t>. Именно это не смог простить Тарас своему сыну.</w:t>
      </w:r>
    </w:p>
    <w:p w:rsidR="00E74156" w:rsidRPr="009323CD" w:rsidRDefault="009323CD" w:rsidP="00B13B83">
      <w:pPr>
        <w:spacing w:line="240" w:lineRule="auto"/>
        <w:rPr>
          <w:rFonts w:ascii="Times New Roman" w:hAnsi="Times New Roman" w:cs="Times New Roman"/>
          <w:sz w:val="28"/>
          <w:szCs w:val="28"/>
        </w:rPr>
      </w:pPr>
      <w:r w:rsidRPr="009323CD">
        <w:rPr>
          <w:rFonts w:ascii="Times New Roman" w:hAnsi="Times New Roman" w:cs="Times New Roman"/>
          <w:sz w:val="28"/>
          <w:szCs w:val="28"/>
        </w:rPr>
        <w:t xml:space="preserve"> </w:t>
      </w:r>
      <w:r w:rsidRPr="009323CD">
        <w:rPr>
          <w:rFonts w:ascii="Times New Roman" w:hAnsi="Times New Roman" w:cs="Times New Roman"/>
          <w:b/>
          <w:sz w:val="28"/>
          <w:szCs w:val="28"/>
        </w:rPr>
        <w:t>(СЛАЙД 15)</w:t>
      </w:r>
    </w:p>
    <w:p w:rsidR="00775BA7" w:rsidRPr="00B13B83" w:rsidRDefault="00775BA7" w:rsidP="00775BA7">
      <w:pPr>
        <w:pStyle w:val="a4"/>
        <w:numPr>
          <w:ilvl w:val="0"/>
          <w:numId w:val="4"/>
        </w:numPr>
        <w:spacing w:line="240" w:lineRule="auto"/>
        <w:rPr>
          <w:rFonts w:ascii="Times New Roman" w:hAnsi="Times New Roman" w:cs="Times New Roman"/>
          <w:b/>
          <w:sz w:val="28"/>
          <w:szCs w:val="28"/>
        </w:rPr>
      </w:pPr>
      <w:r w:rsidRPr="00B13B83">
        <w:rPr>
          <w:rFonts w:ascii="Times New Roman" w:hAnsi="Times New Roman" w:cs="Times New Roman"/>
          <w:b/>
          <w:sz w:val="28"/>
          <w:szCs w:val="28"/>
        </w:rPr>
        <w:t>Подведение итогов</w:t>
      </w:r>
    </w:p>
    <w:p w:rsidR="00775BA7" w:rsidRPr="00775BA7" w:rsidRDefault="00775BA7" w:rsidP="00775BA7">
      <w:pPr>
        <w:pStyle w:val="a4"/>
        <w:spacing w:line="240" w:lineRule="auto"/>
        <w:rPr>
          <w:rFonts w:ascii="Times New Roman" w:hAnsi="Times New Roman" w:cs="Times New Roman"/>
          <w:sz w:val="28"/>
          <w:szCs w:val="28"/>
        </w:rPr>
      </w:pPr>
      <w:r w:rsidRPr="00775BA7">
        <w:rPr>
          <w:rFonts w:ascii="Times New Roman" w:hAnsi="Times New Roman" w:cs="Times New Roman"/>
          <w:sz w:val="28"/>
          <w:szCs w:val="28"/>
        </w:rPr>
        <w:t>- Вопросы учащихся</w:t>
      </w:r>
    </w:p>
    <w:p w:rsidR="00775BA7" w:rsidRPr="00775BA7" w:rsidRDefault="00775BA7" w:rsidP="00775BA7">
      <w:pPr>
        <w:pStyle w:val="a4"/>
        <w:spacing w:line="240" w:lineRule="auto"/>
        <w:rPr>
          <w:rFonts w:ascii="Times New Roman" w:hAnsi="Times New Roman" w:cs="Times New Roman"/>
          <w:sz w:val="28"/>
          <w:szCs w:val="28"/>
        </w:rPr>
      </w:pPr>
      <w:r w:rsidRPr="00775BA7">
        <w:rPr>
          <w:rFonts w:ascii="Times New Roman" w:hAnsi="Times New Roman" w:cs="Times New Roman"/>
          <w:sz w:val="28"/>
          <w:szCs w:val="28"/>
        </w:rPr>
        <w:t>- Анализ работы учащихся на уроке</w:t>
      </w:r>
    </w:p>
    <w:p w:rsidR="00775BA7" w:rsidRPr="00775BA7" w:rsidRDefault="00775BA7" w:rsidP="00775BA7">
      <w:pPr>
        <w:pStyle w:val="a4"/>
        <w:spacing w:line="240" w:lineRule="auto"/>
        <w:rPr>
          <w:rFonts w:ascii="Times New Roman" w:hAnsi="Times New Roman" w:cs="Times New Roman"/>
          <w:sz w:val="28"/>
          <w:szCs w:val="28"/>
        </w:rPr>
      </w:pPr>
      <w:r w:rsidRPr="00775BA7">
        <w:rPr>
          <w:rFonts w:ascii="Times New Roman" w:hAnsi="Times New Roman" w:cs="Times New Roman"/>
          <w:sz w:val="28"/>
          <w:szCs w:val="28"/>
        </w:rPr>
        <w:t>- Замечания и рекомендации</w:t>
      </w:r>
    </w:p>
    <w:p w:rsidR="00775BA7" w:rsidRDefault="00775BA7" w:rsidP="00775BA7">
      <w:pPr>
        <w:pStyle w:val="a4"/>
        <w:spacing w:line="240" w:lineRule="auto"/>
        <w:rPr>
          <w:rFonts w:ascii="Times New Roman" w:hAnsi="Times New Roman" w:cs="Times New Roman"/>
          <w:sz w:val="28"/>
          <w:szCs w:val="28"/>
        </w:rPr>
      </w:pPr>
      <w:r w:rsidRPr="00775BA7">
        <w:rPr>
          <w:rFonts w:ascii="Times New Roman" w:hAnsi="Times New Roman" w:cs="Times New Roman"/>
          <w:sz w:val="28"/>
          <w:szCs w:val="28"/>
        </w:rPr>
        <w:t>- Выставление оценок и занесение их в дневник</w:t>
      </w:r>
    </w:p>
    <w:p w:rsidR="00B13B83" w:rsidRPr="00775BA7" w:rsidRDefault="00B13B83" w:rsidP="00775BA7">
      <w:pPr>
        <w:pStyle w:val="a4"/>
        <w:spacing w:line="240" w:lineRule="auto"/>
        <w:rPr>
          <w:rFonts w:ascii="Times New Roman" w:hAnsi="Times New Roman" w:cs="Times New Roman"/>
          <w:sz w:val="28"/>
          <w:szCs w:val="28"/>
        </w:rPr>
      </w:pPr>
    </w:p>
    <w:p w:rsidR="00775BA7" w:rsidRPr="00B13B83" w:rsidRDefault="00B13B83" w:rsidP="00B13B83">
      <w:pPr>
        <w:spacing w:line="240" w:lineRule="auto"/>
        <w:rPr>
          <w:rFonts w:ascii="Times New Roman" w:hAnsi="Times New Roman" w:cs="Times New Roman"/>
          <w:b/>
          <w:sz w:val="28"/>
          <w:szCs w:val="28"/>
        </w:rPr>
      </w:pPr>
      <w:r w:rsidRPr="00B13B83">
        <w:rPr>
          <w:rFonts w:ascii="Times New Roman" w:hAnsi="Times New Roman" w:cs="Times New Roman"/>
          <w:b/>
          <w:sz w:val="28"/>
          <w:szCs w:val="28"/>
        </w:rPr>
        <w:t xml:space="preserve">7. </w:t>
      </w:r>
      <w:r w:rsidR="00775BA7" w:rsidRPr="00B13B83">
        <w:rPr>
          <w:rFonts w:ascii="Times New Roman" w:hAnsi="Times New Roman" w:cs="Times New Roman"/>
          <w:b/>
          <w:sz w:val="28"/>
          <w:szCs w:val="28"/>
        </w:rPr>
        <w:t xml:space="preserve"> Организация домашнего задания</w:t>
      </w:r>
    </w:p>
    <w:p w:rsidR="00775BA7" w:rsidRPr="00775BA7" w:rsidRDefault="00775BA7" w:rsidP="00775BA7">
      <w:pPr>
        <w:pStyle w:val="a4"/>
        <w:spacing w:line="240" w:lineRule="auto"/>
        <w:rPr>
          <w:rFonts w:ascii="Times New Roman" w:hAnsi="Times New Roman" w:cs="Times New Roman"/>
          <w:sz w:val="28"/>
          <w:szCs w:val="28"/>
        </w:rPr>
      </w:pPr>
      <w:r w:rsidRPr="00775BA7">
        <w:rPr>
          <w:rFonts w:ascii="Times New Roman" w:hAnsi="Times New Roman" w:cs="Times New Roman"/>
          <w:sz w:val="28"/>
          <w:szCs w:val="28"/>
        </w:rPr>
        <w:t xml:space="preserve">- Содержание </w:t>
      </w:r>
      <w:proofErr w:type="spellStart"/>
      <w:r w:rsidRPr="00775BA7">
        <w:rPr>
          <w:rFonts w:ascii="Times New Roman" w:hAnsi="Times New Roman" w:cs="Times New Roman"/>
          <w:sz w:val="28"/>
          <w:szCs w:val="28"/>
        </w:rPr>
        <w:t>д</w:t>
      </w:r>
      <w:proofErr w:type="gramStart"/>
      <w:r w:rsidRPr="00775BA7">
        <w:rPr>
          <w:rFonts w:ascii="Times New Roman" w:hAnsi="Times New Roman" w:cs="Times New Roman"/>
          <w:sz w:val="28"/>
          <w:szCs w:val="28"/>
        </w:rPr>
        <w:t>.з</w:t>
      </w:r>
      <w:proofErr w:type="spellEnd"/>
      <w:proofErr w:type="gramEnd"/>
    </w:p>
    <w:p w:rsidR="00775BA7" w:rsidRPr="00775BA7" w:rsidRDefault="00775BA7" w:rsidP="00775BA7">
      <w:pPr>
        <w:pStyle w:val="a4"/>
        <w:spacing w:line="240" w:lineRule="auto"/>
        <w:rPr>
          <w:rFonts w:ascii="Times New Roman" w:hAnsi="Times New Roman" w:cs="Times New Roman"/>
          <w:sz w:val="28"/>
          <w:szCs w:val="28"/>
        </w:rPr>
      </w:pPr>
      <w:r w:rsidRPr="00775BA7">
        <w:rPr>
          <w:rFonts w:ascii="Times New Roman" w:hAnsi="Times New Roman" w:cs="Times New Roman"/>
          <w:sz w:val="28"/>
          <w:szCs w:val="28"/>
        </w:rPr>
        <w:t>- Инструкции по выполнению</w:t>
      </w:r>
    </w:p>
    <w:p w:rsidR="00775BA7" w:rsidRDefault="00775BA7" w:rsidP="00775BA7">
      <w:pPr>
        <w:pStyle w:val="a4"/>
        <w:spacing w:line="240" w:lineRule="auto"/>
        <w:rPr>
          <w:rFonts w:ascii="Times New Roman" w:hAnsi="Times New Roman" w:cs="Times New Roman"/>
          <w:sz w:val="28"/>
          <w:szCs w:val="28"/>
        </w:rPr>
      </w:pPr>
      <w:r w:rsidRPr="00775BA7">
        <w:rPr>
          <w:rFonts w:ascii="Times New Roman" w:hAnsi="Times New Roman" w:cs="Times New Roman"/>
          <w:sz w:val="28"/>
          <w:szCs w:val="28"/>
        </w:rPr>
        <w:t>- Сообщение темы следующего урока</w:t>
      </w:r>
    </w:p>
    <w:p w:rsidR="00B13B83" w:rsidRPr="00775BA7" w:rsidRDefault="00B13B83" w:rsidP="00775BA7">
      <w:pPr>
        <w:pStyle w:val="a4"/>
        <w:spacing w:line="240" w:lineRule="auto"/>
        <w:rPr>
          <w:rFonts w:ascii="Times New Roman" w:hAnsi="Times New Roman" w:cs="Times New Roman"/>
          <w:sz w:val="28"/>
          <w:szCs w:val="28"/>
        </w:rPr>
      </w:pPr>
    </w:p>
    <w:p w:rsidR="00775BA7" w:rsidRPr="00B13B83" w:rsidRDefault="00B13B83" w:rsidP="00B13B83">
      <w:pPr>
        <w:spacing w:line="240" w:lineRule="auto"/>
        <w:rPr>
          <w:rFonts w:ascii="Times New Roman" w:hAnsi="Times New Roman" w:cs="Times New Roman"/>
          <w:b/>
          <w:sz w:val="28"/>
          <w:szCs w:val="28"/>
        </w:rPr>
      </w:pPr>
      <w:r>
        <w:rPr>
          <w:rFonts w:ascii="Times New Roman" w:hAnsi="Times New Roman" w:cs="Times New Roman"/>
          <w:b/>
          <w:sz w:val="28"/>
          <w:szCs w:val="28"/>
        </w:rPr>
        <w:t>8.</w:t>
      </w:r>
      <w:r w:rsidR="00775BA7" w:rsidRPr="00B13B83">
        <w:rPr>
          <w:rFonts w:ascii="Times New Roman" w:hAnsi="Times New Roman" w:cs="Times New Roman"/>
          <w:b/>
          <w:sz w:val="28"/>
          <w:szCs w:val="28"/>
        </w:rPr>
        <w:t xml:space="preserve">Окончание урока. </w:t>
      </w:r>
    </w:p>
    <w:p w:rsidR="00775BA7" w:rsidRPr="00775BA7" w:rsidRDefault="00775BA7" w:rsidP="00775BA7">
      <w:pPr>
        <w:pStyle w:val="a4"/>
        <w:spacing w:line="240" w:lineRule="auto"/>
        <w:rPr>
          <w:rFonts w:ascii="Times New Roman" w:hAnsi="Times New Roman" w:cs="Times New Roman"/>
          <w:sz w:val="28"/>
          <w:szCs w:val="28"/>
        </w:rPr>
      </w:pPr>
      <w:r w:rsidRPr="00775BA7">
        <w:rPr>
          <w:rFonts w:ascii="Times New Roman" w:hAnsi="Times New Roman" w:cs="Times New Roman"/>
          <w:sz w:val="28"/>
          <w:szCs w:val="28"/>
        </w:rPr>
        <w:t>Благодарность за работу на уроке и пожелание детям успехов.</w:t>
      </w:r>
    </w:p>
    <w:p w:rsidR="00E74156" w:rsidRPr="00775BA7" w:rsidRDefault="00E74156" w:rsidP="00775BA7">
      <w:pPr>
        <w:pStyle w:val="a4"/>
        <w:spacing w:line="240" w:lineRule="auto"/>
        <w:rPr>
          <w:rFonts w:ascii="Times New Roman" w:hAnsi="Times New Roman" w:cs="Times New Roman"/>
          <w:sz w:val="28"/>
          <w:szCs w:val="28"/>
        </w:rPr>
      </w:pPr>
    </w:p>
    <w:p w:rsidR="00E97031" w:rsidRPr="00775BA7" w:rsidRDefault="00E97031" w:rsidP="00775BA7">
      <w:pPr>
        <w:spacing w:line="240" w:lineRule="auto"/>
        <w:contextualSpacing/>
        <w:rPr>
          <w:rFonts w:ascii="Times New Roman" w:hAnsi="Times New Roman" w:cs="Times New Roman"/>
          <w:sz w:val="28"/>
          <w:szCs w:val="28"/>
        </w:rPr>
      </w:pPr>
    </w:p>
    <w:p w:rsidR="00E97031" w:rsidRPr="00775BA7" w:rsidRDefault="00E97031" w:rsidP="00775BA7">
      <w:pPr>
        <w:spacing w:line="240" w:lineRule="auto"/>
        <w:contextualSpacing/>
        <w:rPr>
          <w:rFonts w:ascii="Times New Roman" w:hAnsi="Times New Roman" w:cs="Times New Roman"/>
          <w:sz w:val="28"/>
          <w:szCs w:val="28"/>
        </w:rPr>
      </w:pPr>
    </w:p>
    <w:sectPr w:rsidR="00E97031" w:rsidRPr="00775BA7" w:rsidSect="00262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3414"/>
    <w:multiLevelType w:val="hybridMultilevel"/>
    <w:tmpl w:val="24262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0C35DE"/>
    <w:multiLevelType w:val="hybridMultilevel"/>
    <w:tmpl w:val="2EEEB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A3D74"/>
    <w:multiLevelType w:val="hybridMultilevel"/>
    <w:tmpl w:val="2A58E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97A08"/>
    <w:multiLevelType w:val="hybridMultilevel"/>
    <w:tmpl w:val="4BAA3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07641"/>
    <w:multiLevelType w:val="hybridMultilevel"/>
    <w:tmpl w:val="E97CC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543997"/>
    <w:rsid w:val="000925FE"/>
    <w:rsid w:val="00125958"/>
    <w:rsid w:val="001A2F69"/>
    <w:rsid w:val="001D3628"/>
    <w:rsid w:val="00262F27"/>
    <w:rsid w:val="00351A0D"/>
    <w:rsid w:val="004D277B"/>
    <w:rsid w:val="004E771B"/>
    <w:rsid w:val="00542BE7"/>
    <w:rsid w:val="00543997"/>
    <w:rsid w:val="00722775"/>
    <w:rsid w:val="00775BA7"/>
    <w:rsid w:val="009323CD"/>
    <w:rsid w:val="009D6997"/>
    <w:rsid w:val="00B13B83"/>
    <w:rsid w:val="00C264D3"/>
    <w:rsid w:val="00C91BFD"/>
    <w:rsid w:val="00CE580F"/>
    <w:rsid w:val="00D43FD8"/>
    <w:rsid w:val="00DB6076"/>
    <w:rsid w:val="00E71429"/>
    <w:rsid w:val="00E74156"/>
    <w:rsid w:val="00E97031"/>
    <w:rsid w:val="00EB0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9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43997"/>
    <w:pPr>
      <w:ind w:left="720"/>
      <w:contextualSpacing/>
    </w:pPr>
  </w:style>
  <w:style w:type="paragraph" w:styleId="a5">
    <w:name w:val="Normal (Web)"/>
    <w:basedOn w:val="a"/>
    <w:uiPriority w:val="99"/>
    <w:semiHidden/>
    <w:unhideWhenUsed/>
    <w:rsid w:val="00775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5B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1393</Words>
  <Characters>7944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Мой Компьютер</cp:lastModifiedBy>
  <cp:revision>5</cp:revision>
  <dcterms:created xsi:type="dcterms:W3CDTF">2017-12-03T12:59:00Z</dcterms:created>
  <dcterms:modified xsi:type="dcterms:W3CDTF">2020-09-27T15:03:00Z</dcterms:modified>
</cp:coreProperties>
</file>